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6D26" w:rsidRDefault="00476D26" w:rsidP="00476D26">
      <w:pPr>
        <w:spacing w:line="480" w:lineRule="auto"/>
        <w:ind w:firstLine="720"/>
        <w:jc w:val="center"/>
        <w:rPr>
          <w:rFonts w:ascii="Times New Roman" w:hAnsi="Times New Roman" w:cs="Times New Roman"/>
          <w:sz w:val="24"/>
          <w:szCs w:val="24"/>
        </w:rPr>
      </w:pPr>
    </w:p>
    <w:p w:rsidR="00476D26" w:rsidRDefault="00476D26" w:rsidP="00476D26">
      <w:pPr>
        <w:spacing w:line="480" w:lineRule="auto"/>
        <w:ind w:firstLine="720"/>
        <w:jc w:val="center"/>
        <w:rPr>
          <w:rFonts w:ascii="Times New Roman" w:hAnsi="Times New Roman" w:cs="Times New Roman"/>
          <w:sz w:val="24"/>
          <w:szCs w:val="24"/>
        </w:rPr>
      </w:pPr>
    </w:p>
    <w:p w:rsidR="00476D26" w:rsidRDefault="00476D26" w:rsidP="00476D26">
      <w:pPr>
        <w:spacing w:line="480" w:lineRule="auto"/>
        <w:ind w:firstLine="720"/>
        <w:jc w:val="center"/>
        <w:rPr>
          <w:rFonts w:ascii="Times New Roman" w:hAnsi="Times New Roman" w:cs="Times New Roman"/>
          <w:sz w:val="24"/>
          <w:szCs w:val="24"/>
        </w:rPr>
      </w:pPr>
    </w:p>
    <w:p w:rsidR="00476D26" w:rsidRDefault="00476D26" w:rsidP="00476D26">
      <w:pPr>
        <w:spacing w:line="480" w:lineRule="auto"/>
        <w:ind w:firstLine="720"/>
        <w:jc w:val="center"/>
        <w:rPr>
          <w:rFonts w:ascii="Times New Roman" w:hAnsi="Times New Roman" w:cs="Times New Roman"/>
          <w:sz w:val="24"/>
          <w:szCs w:val="24"/>
        </w:rPr>
      </w:pPr>
    </w:p>
    <w:p w:rsidR="00476D26" w:rsidRDefault="00476D26" w:rsidP="00476D26">
      <w:pPr>
        <w:spacing w:line="480" w:lineRule="auto"/>
        <w:ind w:firstLine="720"/>
        <w:jc w:val="center"/>
        <w:rPr>
          <w:rFonts w:ascii="Times New Roman" w:hAnsi="Times New Roman" w:cs="Times New Roman"/>
          <w:sz w:val="24"/>
          <w:szCs w:val="24"/>
        </w:rPr>
      </w:pPr>
    </w:p>
    <w:p w:rsidR="00476D26" w:rsidRDefault="00476D26" w:rsidP="00476D26">
      <w:pPr>
        <w:spacing w:line="480" w:lineRule="auto"/>
        <w:ind w:firstLine="720"/>
        <w:jc w:val="center"/>
        <w:rPr>
          <w:rFonts w:ascii="Times New Roman" w:hAnsi="Times New Roman" w:cs="Times New Roman"/>
          <w:sz w:val="24"/>
          <w:szCs w:val="24"/>
        </w:rPr>
      </w:pPr>
    </w:p>
    <w:p w:rsidR="00476D26" w:rsidRPr="00476D26" w:rsidRDefault="00476D26" w:rsidP="00476D26">
      <w:pPr>
        <w:spacing w:line="480" w:lineRule="auto"/>
        <w:ind w:firstLine="720"/>
        <w:jc w:val="center"/>
        <w:rPr>
          <w:rFonts w:ascii="Times New Roman" w:hAnsi="Times New Roman" w:cs="Times New Roman"/>
          <w:sz w:val="24"/>
          <w:szCs w:val="24"/>
        </w:rPr>
      </w:pPr>
      <w:r w:rsidRPr="00476D26">
        <w:rPr>
          <w:rFonts w:ascii="Times New Roman" w:hAnsi="Times New Roman" w:cs="Times New Roman"/>
          <w:sz w:val="24"/>
          <w:szCs w:val="24"/>
        </w:rPr>
        <w:t>China Arts</w:t>
      </w:r>
    </w:p>
    <w:p w:rsidR="00476D26" w:rsidRPr="00476D26" w:rsidRDefault="00476D26" w:rsidP="00476D26">
      <w:pPr>
        <w:spacing w:line="480" w:lineRule="auto"/>
        <w:ind w:firstLine="720"/>
        <w:jc w:val="center"/>
        <w:rPr>
          <w:rFonts w:ascii="Times New Roman" w:hAnsi="Times New Roman" w:cs="Times New Roman"/>
          <w:sz w:val="24"/>
          <w:szCs w:val="24"/>
        </w:rPr>
      </w:pPr>
      <w:r w:rsidRPr="00476D26">
        <w:rPr>
          <w:rFonts w:ascii="Times New Roman" w:hAnsi="Times New Roman" w:cs="Times New Roman"/>
          <w:sz w:val="24"/>
          <w:szCs w:val="24"/>
        </w:rPr>
        <w:t>Name</w:t>
      </w:r>
    </w:p>
    <w:p w:rsidR="00476D26" w:rsidRPr="00476D26" w:rsidRDefault="00476D26" w:rsidP="00476D26">
      <w:pPr>
        <w:spacing w:line="480" w:lineRule="auto"/>
        <w:ind w:firstLine="720"/>
        <w:jc w:val="center"/>
        <w:rPr>
          <w:rFonts w:ascii="Times New Roman" w:hAnsi="Times New Roman" w:cs="Times New Roman"/>
          <w:sz w:val="24"/>
          <w:szCs w:val="24"/>
        </w:rPr>
      </w:pPr>
      <w:r w:rsidRPr="00476D26">
        <w:rPr>
          <w:rFonts w:ascii="Times New Roman" w:hAnsi="Times New Roman" w:cs="Times New Roman"/>
          <w:sz w:val="24"/>
          <w:szCs w:val="24"/>
        </w:rPr>
        <w:t>Course Title</w:t>
      </w:r>
    </w:p>
    <w:p w:rsidR="00476D26" w:rsidRPr="00476D26" w:rsidRDefault="00476D26" w:rsidP="00476D26">
      <w:pPr>
        <w:spacing w:line="480" w:lineRule="auto"/>
        <w:ind w:firstLine="720"/>
        <w:jc w:val="center"/>
        <w:rPr>
          <w:rFonts w:ascii="Times New Roman" w:hAnsi="Times New Roman" w:cs="Times New Roman"/>
          <w:sz w:val="24"/>
          <w:szCs w:val="24"/>
        </w:rPr>
      </w:pPr>
      <w:r w:rsidRPr="00476D26">
        <w:rPr>
          <w:rFonts w:ascii="Times New Roman" w:hAnsi="Times New Roman" w:cs="Times New Roman"/>
          <w:sz w:val="24"/>
          <w:szCs w:val="24"/>
        </w:rPr>
        <w:t>institution Affiliations</w:t>
      </w:r>
    </w:p>
    <w:p w:rsidR="00476D26" w:rsidRPr="00476D26" w:rsidRDefault="00476D26" w:rsidP="00476D26">
      <w:pPr>
        <w:spacing w:line="480" w:lineRule="auto"/>
        <w:ind w:firstLine="720"/>
        <w:jc w:val="center"/>
        <w:rPr>
          <w:rFonts w:ascii="Times New Roman" w:hAnsi="Times New Roman" w:cs="Times New Roman"/>
          <w:sz w:val="24"/>
          <w:szCs w:val="24"/>
        </w:rPr>
      </w:pPr>
      <w:r w:rsidRPr="00476D26">
        <w:rPr>
          <w:rFonts w:ascii="Times New Roman" w:hAnsi="Times New Roman" w:cs="Times New Roman"/>
          <w:sz w:val="24"/>
          <w:szCs w:val="24"/>
        </w:rPr>
        <w:t>Date</w:t>
      </w:r>
    </w:p>
    <w:p w:rsidR="00476D26" w:rsidRDefault="00476D26" w:rsidP="00476D26">
      <w:pPr>
        <w:spacing w:line="480" w:lineRule="auto"/>
        <w:ind w:firstLine="720"/>
        <w:jc w:val="both"/>
        <w:rPr>
          <w:rFonts w:ascii="Times New Roman" w:hAnsi="Times New Roman" w:cs="Times New Roman"/>
          <w:b/>
          <w:sz w:val="24"/>
          <w:szCs w:val="24"/>
        </w:rPr>
      </w:pPr>
    </w:p>
    <w:p w:rsidR="00476D26" w:rsidRPr="00476D26" w:rsidRDefault="00476D26" w:rsidP="00476D26">
      <w:pPr>
        <w:spacing w:line="480" w:lineRule="auto"/>
        <w:ind w:firstLine="720"/>
        <w:jc w:val="both"/>
        <w:rPr>
          <w:rFonts w:ascii="Times New Roman" w:hAnsi="Times New Roman" w:cs="Times New Roman"/>
          <w:b/>
          <w:sz w:val="24"/>
          <w:szCs w:val="24"/>
        </w:rPr>
      </w:pPr>
    </w:p>
    <w:p w:rsidR="00476D26" w:rsidRPr="00476D26" w:rsidRDefault="00476D26" w:rsidP="00476D26">
      <w:pPr>
        <w:spacing w:line="480" w:lineRule="auto"/>
        <w:ind w:firstLine="720"/>
        <w:jc w:val="both"/>
        <w:rPr>
          <w:rFonts w:ascii="Times New Roman" w:hAnsi="Times New Roman" w:cs="Times New Roman"/>
          <w:b/>
          <w:sz w:val="24"/>
          <w:szCs w:val="24"/>
        </w:rPr>
      </w:pPr>
    </w:p>
    <w:p w:rsidR="00476D26" w:rsidRDefault="00476D26" w:rsidP="00476D26">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br w:type="page"/>
      </w:r>
    </w:p>
    <w:p w:rsidR="00144D05" w:rsidRPr="00476D26" w:rsidRDefault="00144D05" w:rsidP="00476D26">
      <w:pPr>
        <w:spacing w:line="480" w:lineRule="auto"/>
        <w:ind w:firstLine="720"/>
        <w:jc w:val="center"/>
        <w:rPr>
          <w:rFonts w:ascii="Times New Roman" w:hAnsi="Times New Roman" w:cs="Times New Roman"/>
          <w:b/>
          <w:sz w:val="24"/>
          <w:szCs w:val="24"/>
        </w:rPr>
      </w:pPr>
      <w:r w:rsidRPr="00476D26">
        <w:rPr>
          <w:rFonts w:ascii="Times New Roman" w:hAnsi="Times New Roman" w:cs="Times New Roman"/>
          <w:b/>
          <w:sz w:val="24"/>
          <w:szCs w:val="24"/>
        </w:rPr>
        <w:lastRenderedPageBreak/>
        <w:t>Introduction</w:t>
      </w:r>
    </w:p>
    <w:p w:rsidR="006D3E20" w:rsidRPr="00476D26" w:rsidRDefault="00144D05" w:rsidP="00476D26">
      <w:pPr>
        <w:spacing w:line="480" w:lineRule="auto"/>
        <w:ind w:firstLine="720"/>
        <w:jc w:val="both"/>
        <w:rPr>
          <w:rFonts w:ascii="Times New Roman" w:hAnsi="Times New Roman" w:cs="Times New Roman"/>
          <w:sz w:val="24"/>
          <w:szCs w:val="24"/>
        </w:rPr>
      </w:pPr>
      <w:r w:rsidRPr="00476D26">
        <w:rPr>
          <w:rFonts w:ascii="Times New Roman" w:hAnsi="Times New Roman" w:cs="Times New Roman"/>
          <w:sz w:val="24"/>
          <w:szCs w:val="24"/>
        </w:rPr>
        <w:t xml:space="preserve">The </w:t>
      </w:r>
      <w:r w:rsidR="00E77C26" w:rsidRPr="00476D26">
        <w:rPr>
          <w:rFonts w:ascii="Times New Roman" w:hAnsi="Times New Roman" w:cs="Times New Roman"/>
          <w:sz w:val="24"/>
          <w:szCs w:val="24"/>
        </w:rPr>
        <w:t>Chinese</w:t>
      </w:r>
      <w:r w:rsidRPr="00476D26">
        <w:rPr>
          <w:rFonts w:ascii="Times New Roman" w:hAnsi="Times New Roman" w:cs="Times New Roman"/>
          <w:sz w:val="24"/>
          <w:szCs w:val="24"/>
        </w:rPr>
        <w:t xml:space="preserve"> </w:t>
      </w:r>
      <w:r w:rsidR="006A6913" w:rsidRPr="00476D26">
        <w:rPr>
          <w:rFonts w:ascii="Times New Roman" w:hAnsi="Times New Roman" w:cs="Times New Roman"/>
          <w:sz w:val="24"/>
          <w:szCs w:val="24"/>
        </w:rPr>
        <w:t>scholars</w:t>
      </w:r>
      <w:r w:rsidRPr="00476D26">
        <w:rPr>
          <w:rFonts w:ascii="Times New Roman" w:hAnsi="Times New Roman" w:cs="Times New Roman"/>
          <w:sz w:val="24"/>
          <w:szCs w:val="24"/>
        </w:rPr>
        <w:t xml:space="preserve"> of the </w:t>
      </w:r>
      <w:r w:rsidR="006A6913" w:rsidRPr="00476D26">
        <w:rPr>
          <w:rFonts w:ascii="Times New Roman" w:hAnsi="Times New Roman" w:cs="Times New Roman"/>
          <w:sz w:val="24"/>
          <w:szCs w:val="24"/>
        </w:rPr>
        <w:t>global</w:t>
      </w:r>
      <w:r w:rsidRPr="00476D26">
        <w:rPr>
          <w:rFonts w:ascii="Times New Roman" w:hAnsi="Times New Roman" w:cs="Times New Roman"/>
          <w:sz w:val="24"/>
          <w:szCs w:val="24"/>
        </w:rPr>
        <w:t xml:space="preserve"> community </w:t>
      </w:r>
      <w:r w:rsidR="006A6913" w:rsidRPr="00476D26">
        <w:rPr>
          <w:rFonts w:ascii="Times New Roman" w:hAnsi="Times New Roman" w:cs="Times New Roman"/>
          <w:sz w:val="24"/>
          <w:szCs w:val="24"/>
        </w:rPr>
        <w:t>ruled</w:t>
      </w:r>
      <w:r w:rsidRPr="00476D26">
        <w:rPr>
          <w:rFonts w:ascii="Times New Roman" w:hAnsi="Times New Roman" w:cs="Times New Roman"/>
          <w:sz w:val="24"/>
          <w:szCs w:val="24"/>
        </w:rPr>
        <w:t xml:space="preserve"> the western </w:t>
      </w:r>
      <w:r w:rsidR="006A6913" w:rsidRPr="00476D26">
        <w:rPr>
          <w:rFonts w:ascii="Times New Roman" w:hAnsi="Times New Roman" w:cs="Times New Roman"/>
          <w:sz w:val="24"/>
          <w:szCs w:val="24"/>
        </w:rPr>
        <w:t>countries</w:t>
      </w:r>
      <w:r w:rsidRPr="00476D26">
        <w:rPr>
          <w:rFonts w:ascii="Times New Roman" w:hAnsi="Times New Roman" w:cs="Times New Roman"/>
          <w:sz w:val="24"/>
          <w:szCs w:val="24"/>
        </w:rPr>
        <w:t xml:space="preserve"> in the </w:t>
      </w:r>
      <w:r w:rsidR="006A6913" w:rsidRPr="00476D26">
        <w:rPr>
          <w:rFonts w:ascii="Times New Roman" w:hAnsi="Times New Roman" w:cs="Times New Roman"/>
          <w:sz w:val="24"/>
          <w:szCs w:val="24"/>
        </w:rPr>
        <w:t>last</w:t>
      </w:r>
      <w:r w:rsidRPr="00476D26">
        <w:rPr>
          <w:rFonts w:ascii="Times New Roman" w:hAnsi="Times New Roman" w:cs="Times New Roman"/>
          <w:sz w:val="24"/>
          <w:szCs w:val="24"/>
        </w:rPr>
        <w:t xml:space="preserve"> years of the Qing dynasty bringing forefront modern technology. This caused some of the Chinese cultural writers to notice that the Chinese culture was so unalterably </w:t>
      </w:r>
      <w:r w:rsidRPr="003D378A">
        <w:rPr>
          <w:rFonts w:ascii="Times New Roman" w:hAnsi="Times New Roman" w:cs="Times New Roman"/>
          <w:noProof/>
          <w:sz w:val="24"/>
          <w:szCs w:val="24"/>
        </w:rPr>
        <w:t>backward</w:t>
      </w:r>
      <w:r w:rsidR="003D378A">
        <w:rPr>
          <w:rFonts w:ascii="Times New Roman" w:hAnsi="Times New Roman" w:cs="Times New Roman"/>
          <w:noProof/>
          <w:sz w:val="24"/>
          <w:szCs w:val="24"/>
        </w:rPr>
        <w:t>s</w:t>
      </w:r>
      <w:r w:rsidRPr="00476D26">
        <w:rPr>
          <w:rFonts w:ascii="Times New Roman" w:hAnsi="Times New Roman" w:cs="Times New Roman"/>
          <w:sz w:val="24"/>
          <w:szCs w:val="24"/>
        </w:rPr>
        <w:t xml:space="preserve"> such that </w:t>
      </w:r>
      <w:r w:rsidR="003D378A">
        <w:rPr>
          <w:rFonts w:ascii="Times New Roman" w:hAnsi="Times New Roman" w:cs="Times New Roman"/>
          <w:noProof/>
          <w:sz w:val="24"/>
          <w:szCs w:val="24"/>
        </w:rPr>
        <w:t>C</w:t>
      </w:r>
      <w:r w:rsidRPr="003D378A">
        <w:rPr>
          <w:rFonts w:ascii="Times New Roman" w:hAnsi="Times New Roman" w:cs="Times New Roman"/>
          <w:noProof/>
          <w:sz w:val="24"/>
          <w:szCs w:val="24"/>
        </w:rPr>
        <w:t>hina</w:t>
      </w:r>
      <w:r w:rsidRPr="00476D26">
        <w:rPr>
          <w:rFonts w:ascii="Times New Roman" w:hAnsi="Times New Roman" w:cs="Times New Roman"/>
          <w:sz w:val="24"/>
          <w:szCs w:val="24"/>
        </w:rPr>
        <w:t xml:space="preserve"> could not have any hope in featuring in the modern </w:t>
      </w:r>
      <w:r w:rsidRPr="003D378A">
        <w:rPr>
          <w:rFonts w:ascii="Times New Roman" w:hAnsi="Times New Roman" w:cs="Times New Roman"/>
          <w:noProof/>
          <w:sz w:val="24"/>
          <w:szCs w:val="24"/>
        </w:rPr>
        <w:t>wor</w:t>
      </w:r>
      <w:r w:rsidR="003D378A">
        <w:rPr>
          <w:rFonts w:ascii="Times New Roman" w:hAnsi="Times New Roman" w:cs="Times New Roman"/>
          <w:noProof/>
          <w:sz w:val="24"/>
          <w:szCs w:val="24"/>
        </w:rPr>
        <w:t>l</w:t>
      </w:r>
      <w:r w:rsidRPr="003D378A">
        <w:rPr>
          <w:rFonts w:ascii="Times New Roman" w:hAnsi="Times New Roman" w:cs="Times New Roman"/>
          <w:noProof/>
          <w:sz w:val="24"/>
          <w:szCs w:val="24"/>
        </w:rPr>
        <w:t>d</w:t>
      </w:r>
      <w:r w:rsidRPr="00476D26">
        <w:rPr>
          <w:rFonts w:ascii="Times New Roman" w:hAnsi="Times New Roman" w:cs="Times New Roman"/>
          <w:sz w:val="24"/>
          <w:szCs w:val="24"/>
        </w:rPr>
        <w:t xml:space="preserve">. However, others still believed that the culture of </w:t>
      </w:r>
      <w:r w:rsidR="003D378A">
        <w:rPr>
          <w:rFonts w:ascii="Times New Roman" w:hAnsi="Times New Roman" w:cs="Times New Roman"/>
          <w:noProof/>
          <w:sz w:val="24"/>
          <w:szCs w:val="24"/>
        </w:rPr>
        <w:t>C</w:t>
      </w:r>
      <w:r w:rsidRPr="003D378A">
        <w:rPr>
          <w:rFonts w:ascii="Times New Roman" w:hAnsi="Times New Roman" w:cs="Times New Roman"/>
          <w:noProof/>
          <w:sz w:val="24"/>
          <w:szCs w:val="24"/>
        </w:rPr>
        <w:t>hina</w:t>
      </w:r>
      <w:r w:rsidRPr="00476D26">
        <w:rPr>
          <w:rFonts w:ascii="Times New Roman" w:hAnsi="Times New Roman" w:cs="Times New Roman"/>
          <w:sz w:val="24"/>
          <w:szCs w:val="24"/>
        </w:rPr>
        <w:t xml:space="preserve"> had some unique values which must be preserved in all means while others still </w:t>
      </w:r>
      <w:r w:rsidR="006A6913" w:rsidRPr="00476D26">
        <w:rPr>
          <w:rFonts w:ascii="Times New Roman" w:hAnsi="Times New Roman" w:cs="Times New Roman"/>
          <w:sz w:val="24"/>
          <w:szCs w:val="24"/>
        </w:rPr>
        <w:t>sought</w:t>
      </w:r>
      <w:r w:rsidRPr="00476D26">
        <w:rPr>
          <w:rFonts w:ascii="Times New Roman" w:hAnsi="Times New Roman" w:cs="Times New Roman"/>
          <w:sz w:val="24"/>
          <w:szCs w:val="24"/>
        </w:rPr>
        <w:t xml:space="preserve"> to </w:t>
      </w:r>
      <w:r w:rsidR="006A6913" w:rsidRPr="00476D26">
        <w:rPr>
          <w:rFonts w:ascii="Times New Roman" w:hAnsi="Times New Roman" w:cs="Times New Roman"/>
          <w:sz w:val="24"/>
          <w:szCs w:val="24"/>
        </w:rPr>
        <w:t>adjust</w:t>
      </w:r>
      <w:r w:rsidRPr="00476D26">
        <w:rPr>
          <w:rFonts w:ascii="Times New Roman" w:hAnsi="Times New Roman" w:cs="Times New Roman"/>
          <w:sz w:val="24"/>
          <w:szCs w:val="24"/>
        </w:rPr>
        <w:t xml:space="preserve"> the Chinese </w:t>
      </w:r>
      <w:r w:rsidR="006A6913" w:rsidRPr="00476D26">
        <w:rPr>
          <w:rFonts w:ascii="Times New Roman" w:hAnsi="Times New Roman" w:cs="Times New Roman"/>
          <w:sz w:val="24"/>
          <w:szCs w:val="24"/>
        </w:rPr>
        <w:t>arts</w:t>
      </w:r>
      <w:r w:rsidRPr="00476D26">
        <w:rPr>
          <w:rFonts w:ascii="Times New Roman" w:hAnsi="Times New Roman" w:cs="Times New Roman"/>
          <w:sz w:val="24"/>
          <w:szCs w:val="24"/>
        </w:rPr>
        <w:t xml:space="preserve"> so as to </w:t>
      </w:r>
      <w:r w:rsidR="006A6913" w:rsidRPr="00476D26">
        <w:rPr>
          <w:rFonts w:ascii="Times New Roman" w:hAnsi="Times New Roman" w:cs="Times New Roman"/>
          <w:sz w:val="24"/>
          <w:szCs w:val="24"/>
        </w:rPr>
        <w:t>brand</w:t>
      </w:r>
      <w:r w:rsidRPr="00476D26">
        <w:rPr>
          <w:rFonts w:ascii="Times New Roman" w:hAnsi="Times New Roman" w:cs="Times New Roman"/>
          <w:sz w:val="24"/>
          <w:szCs w:val="24"/>
        </w:rPr>
        <w:t xml:space="preserve"> the </w:t>
      </w:r>
      <w:r w:rsidR="006A6913" w:rsidRPr="00476D26">
        <w:rPr>
          <w:rFonts w:ascii="Times New Roman" w:hAnsi="Times New Roman" w:cs="Times New Roman"/>
          <w:sz w:val="24"/>
          <w:szCs w:val="24"/>
        </w:rPr>
        <w:t>country</w:t>
      </w:r>
      <w:r w:rsidRPr="00476D26">
        <w:rPr>
          <w:rFonts w:ascii="Times New Roman" w:hAnsi="Times New Roman" w:cs="Times New Roman"/>
          <w:sz w:val="24"/>
          <w:szCs w:val="24"/>
        </w:rPr>
        <w:t xml:space="preserve"> viable into the </w:t>
      </w:r>
      <w:r w:rsidR="006A6913" w:rsidRPr="00476D26">
        <w:rPr>
          <w:rFonts w:ascii="Times New Roman" w:hAnsi="Times New Roman" w:cs="Times New Roman"/>
          <w:sz w:val="24"/>
          <w:szCs w:val="24"/>
        </w:rPr>
        <w:t>contemporary</w:t>
      </w:r>
      <w:r w:rsidRPr="00476D26">
        <w:rPr>
          <w:rFonts w:ascii="Times New Roman" w:hAnsi="Times New Roman" w:cs="Times New Roman"/>
          <w:sz w:val="24"/>
          <w:szCs w:val="24"/>
        </w:rPr>
        <w:t xml:space="preserve"> world. This diverse opinion expanded the art </w:t>
      </w:r>
      <w:r w:rsidR="006A6913" w:rsidRPr="00476D26">
        <w:rPr>
          <w:rFonts w:ascii="Times New Roman" w:hAnsi="Times New Roman" w:cs="Times New Roman"/>
          <w:sz w:val="24"/>
          <w:szCs w:val="24"/>
        </w:rPr>
        <w:t>domain</w:t>
      </w:r>
      <w:r w:rsidRPr="00476D26">
        <w:rPr>
          <w:rFonts w:ascii="Times New Roman" w:hAnsi="Times New Roman" w:cs="Times New Roman"/>
          <w:sz w:val="24"/>
          <w:szCs w:val="24"/>
        </w:rPr>
        <w:t xml:space="preserve">, </w:t>
      </w:r>
      <w:r w:rsidR="006A6913">
        <w:rPr>
          <w:rFonts w:ascii="Times New Roman" w:hAnsi="Times New Roman" w:cs="Times New Roman"/>
          <w:sz w:val="24"/>
          <w:szCs w:val="24"/>
        </w:rPr>
        <w:t>a</w:t>
      </w:r>
      <w:r w:rsidRPr="00476D26">
        <w:rPr>
          <w:rFonts w:ascii="Times New Roman" w:hAnsi="Times New Roman" w:cs="Times New Roman"/>
          <w:sz w:val="24"/>
          <w:szCs w:val="24"/>
        </w:rPr>
        <w:t xml:space="preserve"> period </w:t>
      </w:r>
      <w:r w:rsidR="006A6913">
        <w:rPr>
          <w:rFonts w:ascii="Times New Roman" w:hAnsi="Times New Roman" w:cs="Times New Roman"/>
          <w:sz w:val="24"/>
          <w:szCs w:val="24"/>
        </w:rPr>
        <w:t xml:space="preserve">which </w:t>
      </w:r>
      <w:r w:rsidR="006A6913" w:rsidRPr="00476D26">
        <w:rPr>
          <w:rFonts w:ascii="Times New Roman" w:hAnsi="Times New Roman" w:cs="Times New Roman"/>
          <w:sz w:val="24"/>
          <w:szCs w:val="24"/>
        </w:rPr>
        <w:t>created</w:t>
      </w:r>
      <w:r w:rsidRPr="00476D26">
        <w:rPr>
          <w:rFonts w:ascii="Times New Roman" w:hAnsi="Times New Roman" w:cs="Times New Roman"/>
          <w:sz w:val="24"/>
          <w:szCs w:val="24"/>
        </w:rPr>
        <w:t xml:space="preserve"> a dizzying </w:t>
      </w:r>
      <w:r w:rsidR="006A6913" w:rsidRPr="00476D26">
        <w:rPr>
          <w:rFonts w:ascii="Times New Roman" w:hAnsi="Times New Roman" w:cs="Times New Roman"/>
          <w:sz w:val="24"/>
          <w:szCs w:val="24"/>
        </w:rPr>
        <w:t>range</w:t>
      </w:r>
      <w:r w:rsidRPr="00476D26">
        <w:rPr>
          <w:rFonts w:ascii="Times New Roman" w:hAnsi="Times New Roman" w:cs="Times New Roman"/>
          <w:sz w:val="24"/>
          <w:szCs w:val="24"/>
        </w:rPr>
        <w:t xml:space="preserve"> of </w:t>
      </w:r>
      <w:r w:rsidR="006A6913" w:rsidRPr="00476D26">
        <w:rPr>
          <w:rFonts w:ascii="Times New Roman" w:hAnsi="Times New Roman" w:cs="Times New Roman"/>
          <w:sz w:val="24"/>
          <w:szCs w:val="24"/>
        </w:rPr>
        <w:t>theoretic</w:t>
      </w:r>
      <w:r w:rsidRPr="00476D26">
        <w:rPr>
          <w:rFonts w:ascii="Times New Roman" w:hAnsi="Times New Roman" w:cs="Times New Roman"/>
          <w:sz w:val="24"/>
          <w:szCs w:val="24"/>
        </w:rPr>
        <w:t xml:space="preserve"> and </w:t>
      </w:r>
      <w:r w:rsidR="006A6913" w:rsidRPr="00476D26">
        <w:rPr>
          <w:rFonts w:ascii="Times New Roman" w:hAnsi="Times New Roman" w:cs="Times New Roman"/>
          <w:sz w:val="24"/>
          <w:szCs w:val="24"/>
        </w:rPr>
        <w:t>beautiful</w:t>
      </w:r>
      <w:r w:rsidRPr="00476D26">
        <w:rPr>
          <w:rFonts w:ascii="Times New Roman" w:hAnsi="Times New Roman" w:cs="Times New Roman"/>
          <w:sz w:val="24"/>
          <w:szCs w:val="24"/>
        </w:rPr>
        <w:t xml:space="preserve"> </w:t>
      </w:r>
      <w:r w:rsidR="006A6913" w:rsidRPr="00476D26">
        <w:rPr>
          <w:rFonts w:ascii="Times New Roman" w:hAnsi="Times New Roman" w:cs="Times New Roman"/>
          <w:sz w:val="24"/>
          <w:szCs w:val="24"/>
        </w:rPr>
        <w:t>inventions</w:t>
      </w:r>
      <w:r w:rsidRPr="00476D26">
        <w:rPr>
          <w:rFonts w:ascii="Times New Roman" w:hAnsi="Times New Roman" w:cs="Times New Roman"/>
          <w:sz w:val="24"/>
          <w:szCs w:val="24"/>
        </w:rPr>
        <w:t xml:space="preserve"> in </w:t>
      </w:r>
      <w:r w:rsidR="003D378A">
        <w:rPr>
          <w:rFonts w:ascii="Times New Roman" w:hAnsi="Times New Roman" w:cs="Times New Roman"/>
          <w:noProof/>
          <w:sz w:val="24"/>
          <w:szCs w:val="24"/>
        </w:rPr>
        <w:t>C</w:t>
      </w:r>
      <w:r w:rsidRPr="003D378A">
        <w:rPr>
          <w:rFonts w:ascii="Times New Roman" w:hAnsi="Times New Roman" w:cs="Times New Roman"/>
          <w:noProof/>
          <w:sz w:val="24"/>
          <w:szCs w:val="24"/>
        </w:rPr>
        <w:t>hina</w:t>
      </w:r>
      <w:r w:rsidRPr="00476D26">
        <w:rPr>
          <w:rFonts w:ascii="Times New Roman" w:hAnsi="Times New Roman" w:cs="Times New Roman"/>
          <w:sz w:val="24"/>
          <w:szCs w:val="24"/>
        </w:rPr>
        <w:t>. Different writes came up with visual artworks which expressed the changes in social and political</w:t>
      </w:r>
      <w:r w:rsidR="00D425B6" w:rsidRPr="00476D26">
        <w:rPr>
          <w:rFonts w:ascii="Times New Roman" w:hAnsi="Times New Roman" w:cs="Times New Roman"/>
          <w:sz w:val="24"/>
          <w:szCs w:val="24"/>
        </w:rPr>
        <w:t xml:space="preserve"> values throughout the different regimes and periods. </w:t>
      </w:r>
    </w:p>
    <w:p w:rsidR="00D425B6" w:rsidRPr="00476D26" w:rsidRDefault="00E77C26" w:rsidP="00476D26">
      <w:pPr>
        <w:spacing w:line="480" w:lineRule="auto"/>
        <w:ind w:firstLine="720"/>
        <w:jc w:val="center"/>
        <w:rPr>
          <w:rFonts w:ascii="Times New Roman" w:hAnsi="Times New Roman" w:cs="Times New Roman"/>
          <w:b/>
          <w:sz w:val="24"/>
          <w:szCs w:val="24"/>
        </w:rPr>
      </w:pPr>
      <w:r w:rsidRPr="00476D26">
        <w:rPr>
          <w:rFonts w:ascii="Times New Roman" w:hAnsi="Times New Roman" w:cs="Times New Roman"/>
          <w:b/>
          <w:sz w:val="24"/>
          <w:szCs w:val="24"/>
        </w:rPr>
        <w:t>Shijiazhuang</w:t>
      </w:r>
      <w:r w:rsidR="00D425B6" w:rsidRPr="00476D26">
        <w:rPr>
          <w:rFonts w:ascii="Times New Roman" w:hAnsi="Times New Roman" w:cs="Times New Roman"/>
          <w:b/>
          <w:sz w:val="24"/>
          <w:szCs w:val="24"/>
        </w:rPr>
        <w:t>: Art Shops</w:t>
      </w:r>
      <w:r w:rsidR="000C07D2" w:rsidRPr="00476D26">
        <w:rPr>
          <w:rFonts w:ascii="Times New Roman" w:hAnsi="Times New Roman" w:cs="Times New Roman"/>
          <w:b/>
          <w:sz w:val="24"/>
          <w:szCs w:val="24"/>
        </w:rPr>
        <w:t xml:space="preserve"> during the Qing Dynasty Regime</w:t>
      </w:r>
    </w:p>
    <w:p w:rsidR="00D425B6" w:rsidRPr="00476D26" w:rsidRDefault="000C07D2" w:rsidP="00476D26">
      <w:pPr>
        <w:spacing w:line="480" w:lineRule="auto"/>
        <w:ind w:firstLine="720"/>
        <w:jc w:val="both"/>
        <w:rPr>
          <w:rFonts w:ascii="Times New Roman" w:hAnsi="Times New Roman" w:cs="Times New Roman"/>
          <w:sz w:val="24"/>
          <w:szCs w:val="24"/>
        </w:rPr>
      </w:pPr>
      <w:r w:rsidRPr="00476D26">
        <w:rPr>
          <w:rFonts w:ascii="Times New Roman" w:hAnsi="Times New Roman" w:cs="Times New Roman"/>
          <w:sz w:val="24"/>
          <w:szCs w:val="24"/>
        </w:rPr>
        <w:t xml:space="preserve">The </w:t>
      </w:r>
      <w:r w:rsidR="003D378A">
        <w:rPr>
          <w:rFonts w:ascii="Times New Roman" w:hAnsi="Times New Roman" w:cs="Times New Roman"/>
          <w:noProof/>
          <w:sz w:val="24"/>
          <w:szCs w:val="24"/>
        </w:rPr>
        <w:t>S</w:t>
      </w:r>
      <w:r w:rsidRPr="003D378A">
        <w:rPr>
          <w:rFonts w:ascii="Times New Roman" w:hAnsi="Times New Roman" w:cs="Times New Roman"/>
          <w:noProof/>
          <w:sz w:val="24"/>
          <w:szCs w:val="24"/>
        </w:rPr>
        <w:t>hanghai</w:t>
      </w:r>
      <w:r w:rsidRPr="00476D26">
        <w:rPr>
          <w:rFonts w:ascii="Times New Roman" w:hAnsi="Times New Roman" w:cs="Times New Roman"/>
          <w:sz w:val="24"/>
          <w:szCs w:val="24"/>
        </w:rPr>
        <w:t xml:space="preserve"> art shops came along the </w:t>
      </w:r>
      <w:r w:rsidR="006A6913" w:rsidRPr="00476D26">
        <w:rPr>
          <w:rFonts w:ascii="Times New Roman" w:hAnsi="Times New Roman" w:cs="Times New Roman"/>
          <w:sz w:val="24"/>
          <w:szCs w:val="24"/>
        </w:rPr>
        <w:t>expansion</w:t>
      </w:r>
      <w:r w:rsidRPr="00476D26">
        <w:rPr>
          <w:rFonts w:ascii="Times New Roman" w:hAnsi="Times New Roman" w:cs="Times New Roman"/>
          <w:sz w:val="24"/>
          <w:szCs w:val="24"/>
        </w:rPr>
        <w:t xml:space="preserve"> in the economy, </w:t>
      </w:r>
      <w:r w:rsidR="006A6913" w:rsidRPr="00476D26">
        <w:rPr>
          <w:rFonts w:ascii="Times New Roman" w:hAnsi="Times New Roman" w:cs="Times New Roman"/>
          <w:sz w:val="24"/>
          <w:szCs w:val="24"/>
        </w:rPr>
        <w:t>mostly</w:t>
      </w:r>
      <w:r w:rsidRPr="00476D26">
        <w:rPr>
          <w:rFonts w:ascii="Times New Roman" w:hAnsi="Times New Roman" w:cs="Times New Roman"/>
          <w:sz w:val="24"/>
          <w:szCs w:val="24"/>
        </w:rPr>
        <w:t xml:space="preserve"> in the port </w:t>
      </w:r>
      <w:r w:rsidR="006A6913" w:rsidRPr="00476D26">
        <w:rPr>
          <w:rFonts w:ascii="Times New Roman" w:hAnsi="Times New Roman" w:cs="Times New Roman"/>
          <w:sz w:val="24"/>
          <w:szCs w:val="24"/>
        </w:rPr>
        <w:t>towns</w:t>
      </w:r>
      <w:r w:rsidRPr="00476D26">
        <w:rPr>
          <w:rFonts w:ascii="Times New Roman" w:hAnsi="Times New Roman" w:cs="Times New Roman"/>
          <w:sz w:val="24"/>
          <w:szCs w:val="24"/>
        </w:rPr>
        <w:t xml:space="preserve"> which changed the </w:t>
      </w:r>
      <w:r w:rsidR="006A6913" w:rsidRPr="00476D26">
        <w:rPr>
          <w:rFonts w:ascii="Times New Roman" w:hAnsi="Times New Roman" w:cs="Times New Roman"/>
          <w:sz w:val="24"/>
          <w:szCs w:val="24"/>
        </w:rPr>
        <w:t>investment</w:t>
      </w:r>
      <w:r w:rsidRPr="00476D26">
        <w:rPr>
          <w:rFonts w:ascii="Times New Roman" w:hAnsi="Times New Roman" w:cs="Times New Roman"/>
          <w:sz w:val="24"/>
          <w:szCs w:val="24"/>
        </w:rPr>
        <w:t xml:space="preserve"> of art in the Qing dynasty regime. </w:t>
      </w:r>
      <w:r w:rsidR="00F348A2" w:rsidRPr="00476D26">
        <w:rPr>
          <w:rFonts w:ascii="Times New Roman" w:hAnsi="Times New Roman" w:cs="Times New Roman"/>
          <w:sz w:val="24"/>
          <w:szCs w:val="24"/>
        </w:rPr>
        <w:t xml:space="preserve">Shanghai which previously had </w:t>
      </w:r>
      <w:r w:rsidR="006A6913" w:rsidRPr="00476D26">
        <w:rPr>
          <w:rFonts w:ascii="Times New Roman" w:hAnsi="Times New Roman" w:cs="Times New Roman"/>
          <w:sz w:val="24"/>
          <w:szCs w:val="24"/>
        </w:rPr>
        <w:t>insufficient</w:t>
      </w:r>
      <w:r w:rsidR="00F348A2" w:rsidRPr="00476D26">
        <w:rPr>
          <w:rFonts w:ascii="Times New Roman" w:hAnsi="Times New Roman" w:cs="Times New Roman"/>
          <w:sz w:val="24"/>
          <w:szCs w:val="24"/>
        </w:rPr>
        <w:t xml:space="preserve"> artists </w:t>
      </w:r>
      <w:r w:rsidR="006A6913" w:rsidRPr="00476D26">
        <w:rPr>
          <w:rFonts w:ascii="Times New Roman" w:hAnsi="Times New Roman" w:cs="Times New Roman"/>
          <w:sz w:val="24"/>
          <w:szCs w:val="24"/>
        </w:rPr>
        <w:t>abruptly</w:t>
      </w:r>
      <w:r w:rsidR="00F348A2" w:rsidRPr="00476D26">
        <w:rPr>
          <w:rFonts w:ascii="Times New Roman" w:hAnsi="Times New Roman" w:cs="Times New Roman"/>
          <w:sz w:val="24"/>
          <w:szCs w:val="24"/>
        </w:rPr>
        <w:t xml:space="preserve"> became a</w:t>
      </w:r>
      <w:r w:rsidR="006A6913">
        <w:rPr>
          <w:rFonts w:ascii="Times New Roman" w:hAnsi="Times New Roman" w:cs="Times New Roman"/>
          <w:sz w:val="24"/>
          <w:szCs w:val="24"/>
        </w:rPr>
        <w:t>n</w:t>
      </w:r>
      <w:r w:rsidR="00F348A2" w:rsidRPr="00476D26">
        <w:rPr>
          <w:rFonts w:ascii="Times New Roman" w:hAnsi="Times New Roman" w:cs="Times New Roman"/>
          <w:sz w:val="24"/>
          <w:szCs w:val="24"/>
        </w:rPr>
        <w:t xml:space="preserve"> </w:t>
      </w:r>
      <w:r w:rsidR="006A6913" w:rsidRPr="00476D26">
        <w:rPr>
          <w:rFonts w:ascii="Times New Roman" w:hAnsi="Times New Roman" w:cs="Times New Roman"/>
          <w:sz w:val="24"/>
          <w:szCs w:val="24"/>
        </w:rPr>
        <w:t>extremely</w:t>
      </w:r>
      <w:r w:rsidR="00F348A2" w:rsidRPr="00476D26">
        <w:rPr>
          <w:rFonts w:ascii="Times New Roman" w:hAnsi="Times New Roman" w:cs="Times New Roman"/>
          <w:sz w:val="24"/>
          <w:szCs w:val="24"/>
        </w:rPr>
        <w:t xml:space="preserve"> strategic </w:t>
      </w:r>
      <w:r w:rsidR="006A6913" w:rsidRPr="00476D26">
        <w:rPr>
          <w:rFonts w:ascii="Times New Roman" w:hAnsi="Times New Roman" w:cs="Times New Roman"/>
          <w:sz w:val="24"/>
          <w:szCs w:val="24"/>
        </w:rPr>
        <w:t>dwelling</w:t>
      </w:r>
      <w:r w:rsidR="00F348A2" w:rsidRPr="00476D26">
        <w:rPr>
          <w:rFonts w:ascii="Times New Roman" w:hAnsi="Times New Roman" w:cs="Times New Roman"/>
          <w:sz w:val="24"/>
          <w:szCs w:val="24"/>
        </w:rPr>
        <w:t xml:space="preserve"> for art activities and a cultural </w:t>
      </w:r>
      <w:r w:rsidR="00F348A2" w:rsidRPr="003D378A">
        <w:rPr>
          <w:rFonts w:ascii="Times New Roman" w:hAnsi="Times New Roman" w:cs="Times New Roman"/>
          <w:noProof/>
          <w:sz w:val="24"/>
          <w:szCs w:val="24"/>
        </w:rPr>
        <w:t>cent</w:t>
      </w:r>
      <w:r w:rsidR="003D378A">
        <w:rPr>
          <w:rFonts w:ascii="Times New Roman" w:hAnsi="Times New Roman" w:cs="Times New Roman"/>
          <w:noProof/>
          <w:sz w:val="24"/>
          <w:szCs w:val="24"/>
        </w:rPr>
        <w:t>re</w:t>
      </w:r>
      <w:r w:rsidR="00F348A2" w:rsidRPr="00476D26">
        <w:rPr>
          <w:rFonts w:ascii="Times New Roman" w:hAnsi="Times New Roman" w:cs="Times New Roman"/>
          <w:sz w:val="24"/>
          <w:szCs w:val="24"/>
        </w:rPr>
        <w:t xml:space="preserve"> of </w:t>
      </w:r>
      <w:r w:rsidR="00F348A2" w:rsidRPr="003D378A">
        <w:rPr>
          <w:rFonts w:ascii="Times New Roman" w:hAnsi="Times New Roman" w:cs="Times New Roman"/>
          <w:noProof/>
          <w:sz w:val="24"/>
          <w:szCs w:val="24"/>
        </w:rPr>
        <w:t>south</w:t>
      </w:r>
      <w:r w:rsidR="00F348A2" w:rsidRPr="00476D26">
        <w:rPr>
          <w:rFonts w:ascii="Times New Roman" w:hAnsi="Times New Roman" w:cs="Times New Roman"/>
          <w:sz w:val="24"/>
          <w:szCs w:val="24"/>
        </w:rPr>
        <w:t xml:space="preserve"> China. The interest of the Chinese in acquiring a culture lead to the </w:t>
      </w:r>
      <w:r w:rsidR="0058510A">
        <w:rPr>
          <w:rFonts w:ascii="Times New Roman" w:hAnsi="Times New Roman" w:cs="Times New Roman"/>
          <w:sz w:val="24"/>
          <w:szCs w:val="24"/>
        </w:rPr>
        <w:t>initiation</w:t>
      </w:r>
      <w:r w:rsidR="00F348A2" w:rsidRPr="00476D26">
        <w:rPr>
          <w:rFonts w:ascii="Times New Roman" w:hAnsi="Times New Roman" w:cs="Times New Roman"/>
          <w:sz w:val="24"/>
          <w:szCs w:val="24"/>
        </w:rPr>
        <w:t xml:space="preserve"> </w:t>
      </w:r>
      <w:r w:rsidR="00E77C26" w:rsidRPr="00476D26">
        <w:rPr>
          <w:rFonts w:ascii="Times New Roman" w:hAnsi="Times New Roman" w:cs="Times New Roman"/>
          <w:sz w:val="24"/>
          <w:szCs w:val="24"/>
        </w:rPr>
        <w:t xml:space="preserve">of </w:t>
      </w:r>
      <w:r w:rsidR="0058510A" w:rsidRPr="00476D26">
        <w:rPr>
          <w:rFonts w:ascii="Times New Roman" w:hAnsi="Times New Roman" w:cs="Times New Roman"/>
          <w:sz w:val="24"/>
          <w:szCs w:val="24"/>
        </w:rPr>
        <w:t>countless</w:t>
      </w:r>
      <w:r w:rsidR="00F348A2" w:rsidRPr="00476D26">
        <w:rPr>
          <w:rFonts w:ascii="Times New Roman" w:hAnsi="Times New Roman" w:cs="Times New Roman"/>
          <w:sz w:val="24"/>
          <w:szCs w:val="24"/>
        </w:rPr>
        <w:t xml:space="preserve"> antique and art shops to </w:t>
      </w:r>
      <w:r w:rsidR="0058510A" w:rsidRPr="00476D26">
        <w:rPr>
          <w:rFonts w:ascii="Times New Roman" w:hAnsi="Times New Roman" w:cs="Times New Roman"/>
          <w:sz w:val="24"/>
          <w:szCs w:val="24"/>
        </w:rPr>
        <w:t>accumulate</w:t>
      </w:r>
      <w:r w:rsidR="00F348A2" w:rsidRPr="00476D26">
        <w:rPr>
          <w:rFonts w:ascii="Times New Roman" w:hAnsi="Times New Roman" w:cs="Times New Roman"/>
          <w:sz w:val="24"/>
          <w:szCs w:val="24"/>
        </w:rPr>
        <w:t xml:space="preserve"> and </w:t>
      </w:r>
      <w:r w:rsidR="0058510A" w:rsidRPr="00476D26">
        <w:rPr>
          <w:rFonts w:ascii="Times New Roman" w:hAnsi="Times New Roman" w:cs="Times New Roman"/>
          <w:sz w:val="24"/>
          <w:szCs w:val="24"/>
        </w:rPr>
        <w:t>trade</w:t>
      </w:r>
      <w:r w:rsidR="0058510A">
        <w:rPr>
          <w:rFonts w:ascii="Times New Roman" w:hAnsi="Times New Roman" w:cs="Times New Roman"/>
          <w:sz w:val="24"/>
          <w:szCs w:val="24"/>
        </w:rPr>
        <w:t xml:space="preserve"> antiques</w:t>
      </w:r>
      <w:r w:rsidR="00F348A2" w:rsidRPr="00476D26">
        <w:rPr>
          <w:rFonts w:ascii="Times New Roman" w:hAnsi="Times New Roman" w:cs="Times New Roman"/>
          <w:sz w:val="24"/>
          <w:szCs w:val="24"/>
        </w:rPr>
        <w:t>, and calligraphies</w:t>
      </w:r>
      <w:r w:rsidR="0058510A">
        <w:rPr>
          <w:rFonts w:ascii="Times New Roman" w:hAnsi="Times New Roman" w:cs="Times New Roman"/>
          <w:sz w:val="24"/>
          <w:szCs w:val="24"/>
        </w:rPr>
        <w:t xml:space="preserve"> and also </w:t>
      </w:r>
      <w:r w:rsidR="0058510A" w:rsidRPr="00476D26">
        <w:rPr>
          <w:rFonts w:ascii="Times New Roman" w:hAnsi="Times New Roman" w:cs="Times New Roman"/>
          <w:sz w:val="24"/>
          <w:szCs w:val="24"/>
        </w:rPr>
        <w:t>paintings</w:t>
      </w:r>
      <w:r w:rsidR="00F348A2" w:rsidRPr="00476D26">
        <w:rPr>
          <w:rFonts w:ascii="Times New Roman" w:hAnsi="Times New Roman" w:cs="Times New Roman"/>
          <w:sz w:val="24"/>
          <w:szCs w:val="24"/>
        </w:rPr>
        <w:t xml:space="preserve">. The </w:t>
      </w:r>
      <w:r w:rsidR="00E77C26" w:rsidRPr="00476D26">
        <w:rPr>
          <w:rFonts w:ascii="Times New Roman" w:hAnsi="Times New Roman" w:cs="Times New Roman"/>
          <w:sz w:val="24"/>
          <w:szCs w:val="24"/>
        </w:rPr>
        <w:t>fan shops</w:t>
      </w:r>
      <w:r w:rsidR="00F348A2" w:rsidRPr="00476D26">
        <w:rPr>
          <w:rFonts w:ascii="Times New Roman" w:hAnsi="Times New Roman" w:cs="Times New Roman"/>
          <w:sz w:val="24"/>
          <w:szCs w:val="24"/>
        </w:rPr>
        <w:t xml:space="preserve"> and </w:t>
      </w:r>
      <w:r w:rsidR="0058510A" w:rsidRPr="00476D26">
        <w:rPr>
          <w:rFonts w:ascii="Times New Roman" w:hAnsi="Times New Roman" w:cs="Times New Roman"/>
          <w:sz w:val="24"/>
          <w:szCs w:val="24"/>
        </w:rPr>
        <w:t>additional</w:t>
      </w:r>
      <w:r w:rsidR="00F348A2" w:rsidRPr="00476D26">
        <w:rPr>
          <w:rFonts w:ascii="Times New Roman" w:hAnsi="Times New Roman" w:cs="Times New Roman"/>
          <w:sz w:val="24"/>
          <w:szCs w:val="24"/>
        </w:rPr>
        <w:t xml:space="preserve"> Chinese </w:t>
      </w:r>
      <w:r w:rsidR="0058510A" w:rsidRPr="00476D26">
        <w:rPr>
          <w:rFonts w:ascii="Times New Roman" w:hAnsi="Times New Roman" w:cs="Times New Roman"/>
          <w:sz w:val="24"/>
          <w:szCs w:val="24"/>
        </w:rPr>
        <w:t>panache</w:t>
      </w:r>
      <w:r w:rsidR="00F348A2" w:rsidRPr="00476D26">
        <w:rPr>
          <w:rFonts w:ascii="Times New Roman" w:hAnsi="Times New Roman" w:cs="Times New Roman"/>
          <w:sz w:val="24"/>
          <w:szCs w:val="24"/>
        </w:rPr>
        <w:t xml:space="preserve"> art shops in </w:t>
      </w:r>
      <w:r w:rsidR="003D378A">
        <w:rPr>
          <w:rFonts w:ascii="Times New Roman" w:hAnsi="Times New Roman" w:cs="Times New Roman"/>
          <w:noProof/>
          <w:sz w:val="24"/>
          <w:szCs w:val="24"/>
        </w:rPr>
        <w:t>S</w:t>
      </w:r>
      <w:r w:rsidR="00F348A2" w:rsidRPr="003D378A">
        <w:rPr>
          <w:rFonts w:ascii="Times New Roman" w:hAnsi="Times New Roman" w:cs="Times New Roman"/>
          <w:noProof/>
          <w:sz w:val="24"/>
          <w:szCs w:val="24"/>
        </w:rPr>
        <w:t>hanghai</w:t>
      </w:r>
      <w:r w:rsidR="00F348A2" w:rsidRPr="00476D26">
        <w:rPr>
          <w:rFonts w:ascii="Times New Roman" w:hAnsi="Times New Roman" w:cs="Times New Roman"/>
          <w:sz w:val="24"/>
          <w:szCs w:val="24"/>
        </w:rPr>
        <w:t xml:space="preserve"> were </w:t>
      </w:r>
      <w:r w:rsidR="008F720B" w:rsidRPr="00476D26">
        <w:rPr>
          <w:rFonts w:ascii="Times New Roman" w:hAnsi="Times New Roman" w:cs="Times New Roman"/>
          <w:sz w:val="24"/>
          <w:szCs w:val="24"/>
        </w:rPr>
        <w:t>new</w:t>
      </w:r>
      <w:r w:rsidR="008F720B">
        <w:rPr>
          <w:rFonts w:ascii="Times New Roman" w:hAnsi="Times New Roman" w:cs="Times New Roman"/>
          <w:sz w:val="24"/>
          <w:szCs w:val="24"/>
        </w:rPr>
        <w:t>ly</w:t>
      </w:r>
      <w:r w:rsidR="008F720B" w:rsidRPr="00476D26">
        <w:rPr>
          <w:rFonts w:ascii="Times New Roman" w:hAnsi="Times New Roman" w:cs="Times New Roman"/>
          <w:sz w:val="24"/>
          <w:szCs w:val="24"/>
        </w:rPr>
        <w:t xml:space="preserve"> fangled</w:t>
      </w:r>
      <w:r w:rsidR="00F348A2" w:rsidRPr="00476D26">
        <w:rPr>
          <w:rFonts w:ascii="Times New Roman" w:hAnsi="Times New Roman" w:cs="Times New Roman"/>
          <w:sz w:val="24"/>
          <w:szCs w:val="24"/>
        </w:rPr>
        <w:t xml:space="preserve"> and </w:t>
      </w:r>
      <w:r w:rsidR="0058510A" w:rsidRPr="00476D26">
        <w:rPr>
          <w:rFonts w:ascii="Times New Roman" w:hAnsi="Times New Roman" w:cs="Times New Roman"/>
          <w:sz w:val="24"/>
          <w:szCs w:val="24"/>
        </w:rPr>
        <w:t>clearly</w:t>
      </w:r>
      <w:r w:rsidR="00F348A2" w:rsidRPr="00476D26">
        <w:rPr>
          <w:rFonts w:ascii="Times New Roman" w:hAnsi="Times New Roman" w:cs="Times New Roman"/>
          <w:sz w:val="24"/>
          <w:szCs w:val="24"/>
        </w:rPr>
        <w:t xml:space="preserve"> </w:t>
      </w:r>
      <w:r w:rsidR="0058510A">
        <w:rPr>
          <w:rFonts w:ascii="Times New Roman" w:hAnsi="Times New Roman" w:cs="Times New Roman"/>
          <w:sz w:val="24"/>
          <w:szCs w:val="24"/>
        </w:rPr>
        <w:t xml:space="preserve">with </w:t>
      </w:r>
      <w:r w:rsidR="00F348A2" w:rsidRPr="00476D26">
        <w:rPr>
          <w:rFonts w:ascii="Times New Roman" w:hAnsi="Times New Roman" w:cs="Times New Roman"/>
          <w:sz w:val="24"/>
          <w:szCs w:val="24"/>
        </w:rPr>
        <w:t xml:space="preserve">modern </w:t>
      </w:r>
      <w:r w:rsidR="0058510A" w:rsidRPr="008F720B">
        <w:rPr>
          <w:rFonts w:ascii="Times New Roman" w:hAnsi="Times New Roman" w:cs="Times New Roman"/>
          <w:noProof/>
          <w:sz w:val="24"/>
          <w:szCs w:val="24"/>
        </w:rPr>
        <w:t>progress</w:t>
      </w:r>
      <w:r w:rsidR="00F348A2" w:rsidRPr="00476D26">
        <w:rPr>
          <w:rFonts w:ascii="Times New Roman" w:hAnsi="Times New Roman" w:cs="Times New Roman"/>
          <w:sz w:val="24"/>
          <w:szCs w:val="24"/>
        </w:rPr>
        <w:t xml:space="preserve">. The </w:t>
      </w:r>
      <w:r w:rsidR="0058510A" w:rsidRPr="00476D26">
        <w:rPr>
          <w:rFonts w:ascii="Times New Roman" w:hAnsi="Times New Roman" w:cs="Times New Roman"/>
          <w:sz w:val="24"/>
          <w:szCs w:val="24"/>
        </w:rPr>
        <w:t>society</w:t>
      </w:r>
      <w:r w:rsidR="0058510A">
        <w:rPr>
          <w:rFonts w:ascii="Times New Roman" w:hAnsi="Times New Roman" w:cs="Times New Roman"/>
          <w:sz w:val="24"/>
          <w:szCs w:val="24"/>
        </w:rPr>
        <w:t xml:space="preserve"> which</w:t>
      </w:r>
      <w:r w:rsidR="00F348A2" w:rsidRPr="00476D26">
        <w:rPr>
          <w:rFonts w:ascii="Times New Roman" w:hAnsi="Times New Roman" w:cs="Times New Roman"/>
          <w:sz w:val="24"/>
          <w:szCs w:val="24"/>
        </w:rPr>
        <w:t xml:space="preserve"> </w:t>
      </w:r>
      <w:r w:rsidR="0058510A" w:rsidRPr="00476D26">
        <w:rPr>
          <w:rFonts w:ascii="Times New Roman" w:hAnsi="Times New Roman" w:cs="Times New Roman"/>
          <w:sz w:val="24"/>
          <w:szCs w:val="24"/>
        </w:rPr>
        <w:t>existed</w:t>
      </w:r>
      <w:r w:rsidR="00F348A2" w:rsidRPr="00476D26">
        <w:rPr>
          <w:rFonts w:ascii="Times New Roman" w:hAnsi="Times New Roman" w:cs="Times New Roman"/>
          <w:sz w:val="24"/>
          <w:szCs w:val="24"/>
        </w:rPr>
        <w:t xml:space="preserve"> </w:t>
      </w:r>
      <w:r w:rsidR="008F720B">
        <w:rPr>
          <w:rFonts w:ascii="Times New Roman" w:hAnsi="Times New Roman" w:cs="Times New Roman"/>
          <w:noProof/>
          <w:sz w:val="24"/>
          <w:szCs w:val="24"/>
        </w:rPr>
        <w:t>i</w:t>
      </w:r>
      <w:r w:rsidR="00F348A2" w:rsidRPr="008F720B">
        <w:rPr>
          <w:rFonts w:ascii="Times New Roman" w:hAnsi="Times New Roman" w:cs="Times New Roman"/>
          <w:noProof/>
          <w:sz w:val="24"/>
          <w:szCs w:val="24"/>
        </w:rPr>
        <w:t>n</w:t>
      </w:r>
      <w:r w:rsidR="00F348A2" w:rsidRPr="00476D26">
        <w:rPr>
          <w:rFonts w:ascii="Times New Roman" w:hAnsi="Times New Roman" w:cs="Times New Roman"/>
          <w:sz w:val="24"/>
          <w:szCs w:val="24"/>
        </w:rPr>
        <w:t xml:space="preserve"> their </w:t>
      </w:r>
      <w:r w:rsidR="0058510A">
        <w:rPr>
          <w:rFonts w:ascii="Times New Roman" w:hAnsi="Times New Roman" w:cs="Times New Roman"/>
          <w:sz w:val="24"/>
          <w:szCs w:val="24"/>
        </w:rPr>
        <w:t xml:space="preserve">art </w:t>
      </w:r>
      <w:r w:rsidR="00F348A2" w:rsidRPr="00476D26">
        <w:rPr>
          <w:rFonts w:ascii="Times New Roman" w:hAnsi="Times New Roman" w:cs="Times New Roman"/>
          <w:sz w:val="24"/>
          <w:szCs w:val="24"/>
        </w:rPr>
        <w:t xml:space="preserve">all </w:t>
      </w:r>
      <w:r w:rsidR="0058510A">
        <w:rPr>
          <w:rFonts w:ascii="Times New Roman" w:hAnsi="Times New Roman" w:cs="Times New Roman"/>
          <w:sz w:val="24"/>
          <w:szCs w:val="24"/>
        </w:rPr>
        <w:t xml:space="preserve">moved </w:t>
      </w:r>
      <w:r w:rsidR="00F348A2" w:rsidRPr="00476D26">
        <w:rPr>
          <w:rFonts w:ascii="Times New Roman" w:hAnsi="Times New Roman" w:cs="Times New Roman"/>
          <w:sz w:val="24"/>
          <w:szCs w:val="24"/>
        </w:rPr>
        <w:t xml:space="preserve">to </w:t>
      </w:r>
      <w:r w:rsidR="003D378A">
        <w:rPr>
          <w:rFonts w:ascii="Times New Roman" w:hAnsi="Times New Roman" w:cs="Times New Roman"/>
          <w:noProof/>
          <w:sz w:val="24"/>
          <w:szCs w:val="24"/>
        </w:rPr>
        <w:t>S</w:t>
      </w:r>
      <w:r w:rsidR="00F348A2" w:rsidRPr="003D378A">
        <w:rPr>
          <w:rFonts w:ascii="Times New Roman" w:hAnsi="Times New Roman" w:cs="Times New Roman"/>
          <w:noProof/>
          <w:sz w:val="24"/>
          <w:szCs w:val="24"/>
        </w:rPr>
        <w:t>hanghai</w:t>
      </w:r>
      <w:r w:rsidR="00F348A2" w:rsidRPr="00476D26">
        <w:rPr>
          <w:rFonts w:ascii="Times New Roman" w:hAnsi="Times New Roman" w:cs="Times New Roman"/>
          <w:sz w:val="24"/>
          <w:szCs w:val="24"/>
        </w:rPr>
        <w:t xml:space="preserve"> to try selling their works. These artists outnumbered the natives of </w:t>
      </w:r>
      <w:r w:rsidR="003D378A">
        <w:rPr>
          <w:rFonts w:ascii="Times New Roman" w:hAnsi="Times New Roman" w:cs="Times New Roman"/>
          <w:noProof/>
          <w:sz w:val="24"/>
          <w:szCs w:val="24"/>
        </w:rPr>
        <w:t>S</w:t>
      </w:r>
      <w:r w:rsidR="00F348A2" w:rsidRPr="003D378A">
        <w:rPr>
          <w:rFonts w:ascii="Times New Roman" w:hAnsi="Times New Roman" w:cs="Times New Roman"/>
          <w:noProof/>
          <w:sz w:val="24"/>
          <w:szCs w:val="24"/>
        </w:rPr>
        <w:t>hanghai</w:t>
      </w:r>
      <w:r w:rsidR="00F348A2" w:rsidRPr="00476D26">
        <w:rPr>
          <w:rFonts w:ascii="Times New Roman" w:hAnsi="Times New Roman" w:cs="Times New Roman"/>
          <w:sz w:val="24"/>
          <w:szCs w:val="24"/>
        </w:rPr>
        <w:t xml:space="preserve"> </w:t>
      </w:r>
      <w:r w:rsidRPr="00476D26">
        <w:rPr>
          <w:rFonts w:ascii="Times New Roman" w:hAnsi="Times New Roman" w:cs="Times New Roman"/>
          <w:sz w:val="24"/>
          <w:szCs w:val="24"/>
        </w:rPr>
        <w:t xml:space="preserve">although they </w:t>
      </w:r>
      <w:r w:rsidR="00E77C26" w:rsidRPr="00476D26">
        <w:rPr>
          <w:rFonts w:ascii="Times New Roman" w:hAnsi="Times New Roman" w:cs="Times New Roman"/>
          <w:sz w:val="24"/>
          <w:szCs w:val="24"/>
        </w:rPr>
        <w:t>did</w:t>
      </w:r>
      <w:r w:rsidRPr="00476D26">
        <w:rPr>
          <w:rFonts w:ascii="Times New Roman" w:hAnsi="Times New Roman" w:cs="Times New Roman"/>
          <w:sz w:val="24"/>
          <w:szCs w:val="24"/>
        </w:rPr>
        <w:t xml:space="preserve"> not change the three </w:t>
      </w:r>
      <w:r w:rsidR="0058510A" w:rsidRPr="00476D26">
        <w:rPr>
          <w:rFonts w:ascii="Times New Roman" w:hAnsi="Times New Roman" w:cs="Times New Roman"/>
          <w:sz w:val="24"/>
          <w:szCs w:val="24"/>
        </w:rPr>
        <w:t>key</w:t>
      </w:r>
      <w:r w:rsidR="0058510A">
        <w:rPr>
          <w:rFonts w:ascii="Times New Roman" w:hAnsi="Times New Roman" w:cs="Times New Roman"/>
          <w:sz w:val="24"/>
          <w:szCs w:val="24"/>
        </w:rPr>
        <w:t xml:space="preserve"> ancient</w:t>
      </w:r>
      <w:r w:rsidRPr="00476D26">
        <w:rPr>
          <w:rFonts w:ascii="Times New Roman" w:hAnsi="Times New Roman" w:cs="Times New Roman"/>
          <w:sz w:val="24"/>
          <w:szCs w:val="24"/>
        </w:rPr>
        <w:t xml:space="preserve"> modes of making </w:t>
      </w:r>
      <w:r w:rsidR="0058510A">
        <w:rPr>
          <w:rFonts w:ascii="Times New Roman" w:hAnsi="Times New Roman" w:cs="Times New Roman"/>
          <w:sz w:val="24"/>
          <w:szCs w:val="24"/>
        </w:rPr>
        <w:t>art</w:t>
      </w:r>
      <w:r w:rsidRPr="00476D26">
        <w:rPr>
          <w:rFonts w:ascii="Times New Roman" w:hAnsi="Times New Roman" w:cs="Times New Roman"/>
          <w:sz w:val="24"/>
          <w:szCs w:val="24"/>
        </w:rPr>
        <w:t xml:space="preserve">, that is, direct contact </w:t>
      </w:r>
      <w:r w:rsidR="0058510A" w:rsidRPr="00476D26">
        <w:rPr>
          <w:rFonts w:ascii="Times New Roman" w:hAnsi="Times New Roman" w:cs="Times New Roman"/>
          <w:sz w:val="24"/>
          <w:szCs w:val="24"/>
        </w:rPr>
        <w:t>amid</w:t>
      </w:r>
      <w:r w:rsidRPr="00476D26">
        <w:rPr>
          <w:rFonts w:ascii="Times New Roman" w:hAnsi="Times New Roman" w:cs="Times New Roman"/>
          <w:sz w:val="24"/>
          <w:szCs w:val="24"/>
        </w:rPr>
        <w:t xml:space="preserve"> the patron and artist, </w:t>
      </w:r>
      <w:r w:rsidR="0058510A" w:rsidRPr="00476D26">
        <w:rPr>
          <w:rFonts w:ascii="Times New Roman" w:hAnsi="Times New Roman" w:cs="Times New Roman"/>
          <w:sz w:val="24"/>
          <w:szCs w:val="24"/>
        </w:rPr>
        <w:t>subsidiary</w:t>
      </w:r>
      <w:r w:rsidRPr="00476D26">
        <w:rPr>
          <w:rFonts w:ascii="Times New Roman" w:hAnsi="Times New Roman" w:cs="Times New Roman"/>
          <w:sz w:val="24"/>
          <w:szCs w:val="24"/>
        </w:rPr>
        <w:t xml:space="preserve"> approach </w:t>
      </w:r>
      <w:r w:rsidR="0058510A" w:rsidRPr="00476D26">
        <w:rPr>
          <w:rFonts w:ascii="Times New Roman" w:hAnsi="Times New Roman" w:cs="Times New Roman"/>
          <w:sz w:val="24"/>
          <w:szCs w:val="24"/>
        </w:rPr>
        <w:t>over</w:t>
      </w:r>
      <w:r w:rsidRPr="00476D26">
        <w:rPr>
          <w:rFonts w:ascii="Times New Roman" w:hAnsi="Times New Roman" w:cs="Times New Roman"/>
          <w:sz w:val="24"/>
          <w:szCs w:val="24"/>
        </w:rPr>
        <w:t xml:space="preserve"> </w:t>
      </w:r>
      <w:r w:rsidR="003D378A">
        <w:rPr>
          <w:rFonts w:ascii="Times New Roman" w:hAnsi="Times New Roman" w:cs="Times New Roman"/>
          <w:sz w:val="24"/>
          <w:szCs w:val="24"/>
        </w:rPr>
        <w:t xml:space="preserve">a </w:t>
      </w:r>
      <w:r w:rsidR="0058510A" w:rsidRPr="003D378A">
        <w:rPr>
          <w:rFonts w:ascii="Times New Roman" w:hAnsi="Times New Roman" w:cs="Times New Roman"/>
          <w:noProof/>
          <w:sz w:val="24"/>
          <w:szCs w:val="24"/>
        </w:rPr>
        <w:t>common</w:t>
      </w:r>
      <w:r w:rsidRPr="00476D26">
        <w:rPr>
          <w:rFonts w:ascii="Times New Roman" w:hAnsi="Times New Roman" w:cs="Times New Roman"/>
          <w:sz w:val="24"/>
          <w:szCs w:val="24"/>
        </w:rPr>
        <w:t xml:space="preserve"> friend or even </w:t>
      </w:r>
      <w:r w:rsidR="0058510A" w:rsidRPr="00476D26">
        <w:rPr>
          <w:rFonts w:ascii="Times New Roman" w:hAnsi="Times New Roman" w:cs="Times New Roman"/>
          <w:sz w:val="24"/>
          <w:szCs w:val="24"/>
        </w:rPr>
        <w:t>intermediate</w:t>
      </w:r>
      <w:r w:rsidRPr="00476D26">
        <w:rPr>
          <w:rFonts w:ascii="Times New Roman" w:hAnsi="Times New Roman" w:cs="Times New Roman"/>
          <w:sz w:val="24"/>
          <w:szCs w:val="24"/>
        </w:rPr>
        <w:t xml:space="preserve"> and the </w:t>
      </w:r>
      <w:r w:rsidR="0058510A" w:rsidRPr="00476D26">
        <w:rPr>
          <w:rFonts w:ascii="Times New Roman" w:hAnsi="Times New Roman" w:cs="Times New Roman"/>
          <w:sz w:val="24"/>
          <w:szCs w:val="24"/>
        </w:rPr>
        <w:t>funding</w:t>
      </w:r>
      <w:r w:rsidRPr="00476D26">
        <w:rPr>
          <w:rFonts w:ascii="Times New Roman" w:hAnsi="Times New Roman" w:cs="Times New Roman"/>
          <w:sz w:val="24"/>
          <w:szCs w:val="24"/>
        </w:rPr>
        <w:t xml:space="preserve"> of a resident painter but rather </w:t>
      </w:r>
      <w:r w:rsidR="0058510A" w:rsidRPr="00476D26">
        <w:rPr>
          <w:rFonts w:ascii="Times New Roman" w:hAnsi="Times New Roman" w:cs="Times New Roman"/>
          <w:sz w:val="24"/>
          <w:szCs w:val="24"/>
        </w:rPr>
        <w:t>engrossed</w:t>
      </w:r>
      <w:r w:rsidRPr="00476D26">
        <w:rPr>
          <w:rFonts w:ascii="Times New Roman" w:hAnsi="Times New Roman" w:cs="Times New Roman"/>
          <w:sz w:val="24"/>
          <w:szCs w:val="24"/>
        </w:rPr>
        <w:t xml:space="preserve"> the second and third of these functions. Therefore, this made them serve as both nonexclusi</w:t>
      </w:r>
      <w:r w:rsidR="00F8223A" w:rsidRPr="00476D26">
        <w:rPr>
          <w:rFonts w:ascii="Times New Roman" w:hAnsi="Times New Roman" w:cs="Times New Roman"/>
          <w:sz w:val="24"/>
          <w:szCs w:val="24"/>
        </w:rPr>
        <w:t>ve and a place to lodge artists, (</w:t>
      </w:r>
      <w:r w:rsidR="00F8223A" w:rsidRPr="00476D26">
        <w:rPr>
          <w:rFonts w:ascii="Times New Roman" w:hAnsi="Times New Roman" w:cs="Times New Roman"/>
          <w:sz w:val="24"/>
          <w:szCs w:val="24"/>
          <w:shd w:val="clear" w:color="auto" w:fill="FFFFFF"/>
        </w:rPr>
        <w:t>Andrews</w:t>
      </w:r>
      <w:r w:rsidR="00F8223A" w:rsidRPr="00476D26">
        <w:rPr>
          <w:rFonts w:ascii="Times New Roman" w:hAnsi="Times New Roman" w:cs="Times New Roman"/>
          <w:sz w:val="24"/>
          <w:szCs w:val="24"/>
        </w:rPr>
        <w:t xml:space="preserve">, </w:t>
      </w:r>
      <w:r w:rsidR="00F8223A" w:rsidRPr="00476D26">
        <w:rPr>
          <w:rFonts w:ascii="Times New Roman" w:hAnsi="Times New Roman" w:cs="Times New Roman"/>
          <w:i/>
          <w:sz w:val="24"/>
          <w:szCs w:val="24"/>
        </w:rPr>
        <w:t>et al,</w:t>
      </w:r>
      <w:r w:rsidR="00F8223A" w:rsidRPr="00476D26">
        <w:rPr>
          <w:rFonts w:ascii="Times New Roman" w:hAnsi="Times New Roman" w:cs="Times New Roman"/>
          <w:sz w:val="24"/>
          <w:szCs w:val="24"/>
        </w:rPr>
        <w:t xml:space="preserve"> 2012). </w:t>
      </w:r>
    </w:p>
    <w:p w:rsidR="006E1AA3" w:rsidRPr="00476D26" w:rsidRDefault="000C07D2" w:rsidP="00476D26">
      <w:pPr>
        <w:spacing w:line="480" w:lineRule="auto"/>
        <w:ind w:firstLine="720"/>
        <w:jc w:val="both"/>
        <w:rPr>
          <w:rFonts w:ascii="Times New Roman" w:hAnsi="Times New Roman" w:cs="Times New Roman"/>
          <w:sz w:val="24"/>
          <w:szCs w:val="24"/>
        </w:rPr>
      </w:pPr>
      <w:r w:rsidRPr="00476D26">
        <w:rPr>
          <w:rFonts w:ascii="Times New Roman" w:hAnsi="Times New Roman" w:cs="Times New Roman"/>
          <w:sz w:val="24"/>
          <w:szCs w:val="24"/>
        </w:rPr>
        <w:lastRenderedPageBreak/>
        <w:t xml:space="preserve">During the first year of the </w:t>
      </w:r>
      <w:r w:rsidR="00E77C26" w:rsidRPr="00476D26">
        <w:rPr>
          <w:rFonts w:ascii="Times New Roman" w:hAnsi="Times New Roman" w:cs="Times New Roman"/>
          <w:sz w:val="24"/>
          <w:szCs w:val="24"/>
        </w:rPr>
        <w:t>Xuan tong</w:t>
      </w:r>
      <w:r w:rsidRPr="00476D26">
        <w:rPr>
          <w:rFonts w:ascii="Times New Roman" w:hAnsi="Times New Roman" w:cs="Times New Roman"/>
          <w:sz w:val="24"/>
          <w:szCs w:val="24"/>
        </w:rPr>
        <w:t xml:space="preserve"> reign, 109 art </w:t>
      </w:r>
      <w:r w:rsidR="00E77C26" w:rsidRPr="00476D26">
        <w:rPr>
          <w:rFonts w:ascii="Times New Roman" w:hAnsi="Times New Roman" w:cs="Times New Roman"/>
          <w:sz w:val="24"/>
          <w:szCs w:val="24"/>
        </w:rPr>
        <w:t>shops</w:t>
      </w:r>
      <w:r w:rsidRPr="00476D26">
        <w:rPr>
          <w:rFonts w:ascii="Times New Roman" w:hAnsi="Times New Roman" w:cs="Times New Roman"/>
          <w:sz w:val="24"/>
          <w:szCs w:val="24"/>
        </w:rPr>
        <w:t xml:space="preserve"> had been registered in the “</w:t>
      </w:r>
      <w:r w:rsidR="003D378A">
        <w:rPr>
          <w:rFonts w:ascii="Times New Roman" w:hAnsi="Times New Roman" w:cs="Times New Roman"/>
          <w:noProof/>
          <w:sz w:val="24"/>
          <w:szCs w:val="24"/>
        </w:rPr>
        <w:t>S</w:t>
      </w:r>
      <w:r w:rsidRPr="003D378A">
        <w:rPr>
          <w:rFonts w:ascii="Times New Roman" w:hAnsi="Times New Roman" w:cs="Times New Roman"/>
          <w:noProof/>
          <w:sz w:val="24"/>
          <w:szCs w:val="24"/>
        </w:rPr>
        <w:t>hanghai</w:t>
      </w:r>
      <w:r w:rsidRPr="00476D26">
        <w:rPr>
          <w:rFonts w:ascii="Times New Roman" w:hAnsi="Times New Roman" w:cs="Times New Roman"/>
          <w:sz w:val="24"/>
          <w:szCs w:val="24"/>
        </w:rPr>
        <w:t xml:space="preserve"> </w:t>
      </w:r>
      <w:r w:rsidRPr="003D378A">
        <w:rPr>
          <w:rFonts w:ascii="Times New Roman" w:hAnsi="Times New Roman" w:cs="Times New Roman"/>
          <w:noProof/>
          <w:sz w:val="24"/>
          <w:szCs w:val="24"/>
        </w:rPr>
        <w:t>huashanghang</w:t>
      </w:r>
      <w:r w:rsidRPr="00476D26">
        <w:rPr>
          <w:rFonts w:ascii="Times New Roman" w:hAnsi="Times New Roman" w:cs="Times New Roman"/>
          <w:sz w:val="24"/>
          <w:szCs w:val="24"/>
        </w:rPr>
        <w:t xml:space="preserve"> </w:t>
      </w:r>
      <w:r w:rsidRPr="003D378A">
        <w:rPr>
          <w:rFonts w:ascii="Times New Roman" w:hAnsi="Times New Roman" w:cs="Times New Roman"/>
          <w:noProof/>
          <w:sz w:val="24"/>
          <w:szCs w:val="24"/>
        </w:rPr>
        <w:t>mingl</w:t>
      </w:r>
      <w:r w:rsidR="003D378A">
        <w:rPr>
          <w:rFonts w:ascii="Times New Roman" w:hAnsi="Times New Roman" w:cs="Times New Roman"/>
          <w:noProof/>
          <w:sz w:val="24"/>
          <w:szCs w:val="24"/>
        </w:rPr>
        <w:t>e</w:t>
      </w:r>
      <w:r w:rsidRPr="00476D26">
        <w:rPr>
          <w:rFonts w:ascii="Times New Roman" w:hAnsi="Times New Roman" w:cs="Times New Roman"/>
          <w:sz w:val="24"/>
          <w:szCs w:val="24"/>
        </w:rPr>
        <w:t xml:space="preserve">”, which is the record of Shanghai Chinese companies. This shows that the art shops had grown the </w:t>
      </w:r>
      <w:r w:rsidR="003D378A">
        <w:rPr>
          <w:rFonts w:ascii="Times New Roman" w:hAnsi="Times New Roman" w:cs="Times New Roman"/>
          <w:noProof/>
          <w:sz w:val="24"/>
          <w:szCs w:val="24"/>
        </w:rPr>
        <w:t>S</w:t>
      </w:r>
      <w:r w:rsidRPr="003D378A">
        <w:rPr>
          <w:rFonts w:ascii="Times New Roman" w:hAnsi="Times New Roman" w:cs="Times New Roman"/>
          <w:noProof/>
          <w:sz w:val="24"/>
          <w:szCs w:val="24"/>
        </w:rPr>
        <w:t>hanghai</w:t>
      </w:r>
      <w:r w:rsidRPr="00476D26">
        <w:rPr>
          <w:rFonts w:ascii="Times New Roman" w:hAnsi="Times New Roman" w:cs="Times New Roman"/>
          <w:sz w:val="24"/>
          <w:szCs w:val="24"/>
        </w:rPr>
        <w:t xml:space="preserve"> culture to a more modern and improved </w:t>
      </w:r>
      <w:r w:rsidR="0039682C" w:rsidRPr="00476D26">
        <w:rPr>
          <w:rFonts w:ascii="Times New Roman" w:hAnsi="Times New Roman" w:cs="Times New Roman"/>
          <w:sz w:val="24"/>
          <w:szCs w:val="24"/>
        </w:rPr>
        <w:t xml:space="preserve">form of art. </w:t>
      </w:r>
      <w:r w:rsidR="003E1A12" w:rsidRPr="00476D26">
        <w:rPr>
          <w:rFonts w:ascii="Times New Roman" w:hAnsi="Times New Roman" w:cs="Times New Roman"/>
          <w:sz w:val="24"/>
          <w:szCs w:val="24"/>
        </w:rPr>
        <w:t xml:space="preserve">Proceeding to the </w:t>
      </w:r>
      <w:proofErr w:type="spellStart"/>
      <w:r w:rsidR="003E1A12" w:rsidRPr="00476D26">
        <w:rPr>
          <w:rFonts w:ascii="Times New Roman" w:hAnsi="Times New Roman" w:cs="Times New Roman"/>
          <w:sz w:val="24"/>
          <w:szCs w:val="24"/>
        </w:rPr>
        <w:t>Tongzhi</w:t>
      </w:r>
      <w:proofErr w:type="spellEnd"/>
      <w:r w:rsidR="003E1A12" w:rsidRPr="00476D26">
        <w:rPr>
          <w:rFonts w:ascii="Times New Roman" w:hAnsi="Times New Roman" w:cs="Times New Roman"/>
          <w:sz w:val="24"/>
          <w:szCs w:val="24"/>
        </w:rPr>
        <w:t xml:space="preserve"> reign, </w:t>
      </w:r>
      <w:r w:rsidR="00725FEA" w:rsidRPr="00476D26">
        <w:rPr>
          <w:rFonts w:ascii="Times New Roman" w:hAnsi="Times New Roman" w:cs="Times New Roman"/>
          <w:sz w:val="24"/>
          <w:szCs w:val="24"/>
        </w:rPr>
        <w:t xml:space="preserve">1862-1874, more and more fan shops, mounting shops and antique shops were in </w:t>
      </w:r>
      <w:r w:rsidR="0058510A" w:rsidRPr="00476D26">
        <w:rPr>
          <w:rFonts w:ascii="Times New Roman" w:hAnsi="Times New Roman" w:cs="Times New Roman"/>
          <w:sz w:val="24"/>
          <w:szCs w:val="24"/>
        </w:rPr>
        <w:t>trade</w:t>
      </w:r>
      <w:r w:rsidR="00725FEA" w:rsidRPr="00476D26">
        <w:rPr>
          <w:rFonts w:ascii="Times New Roman" w:hAnsi="Times New Roman" w:cs="Times New Roman"/>
          <w:sz w:val="24"/>
          <w:szCs w:val="24"/>
        </w:rPr>
        <w:t xml:space="preserve">. Shanghai developed suddenly and became vitally a strategic place for </w:t>
      </w:r>
      <w:r w:rsidR="00725FEA" w:rsidRPr="003D378A">
        <w:rPr>
          <w:rFonts w:ascii="Times New Roman" w:hAnsi="Times New Roman" w:cs="Times New Roman"/>
          <w:noProof/>
          <w:sz w:val="24"/>
          <w:szCs w:val="24"/>
        </w:rPr>
        <w:t>artwork</w:t>
      </w:r>
      <w:r w:rsidR="00725FEA" w:rsidRPr="00476D26">
        <w:rPr>
          <w:rFonts w:ascii="Times New Roman" w:hAnsi="Times New Roman" w:cs="Times New Roman"/>
          <w:sz w:val="24"/>
          <w:szCs w:val="24"/>
        </w:rPr>
        <w:t xml:space="preserve"> and the cultural </w:t>
      </w:r>
      <w:r w:rsidR="00E77C26" w:rsidRPr="003D378A">
        <w:rPr>
          <w:rFonts w:ascii="Times New Roman" w:hAnsi="Times New Roman" w:cs="Times New Roman"/>
          <w:noProof/>
          <w:sz w:val="24"/>
          <w:szCs w:val="24"/>
        </w:rPr>
        <w:t>cent</w:t>
      </w:r>
      <w:r w:rsidR="003D378A">
        <w:rPr>
          <w:rFonts w:ascii="Times New Roman" w:hAnsi="Times New Roman" w:cs="Times New Roman"/>
          <w:noProof/>
          <w:sz w:val="24"/>
          <w:szCs w:val="24"/>
        </w:rPr>
        <w:t>re</w:t>
      </w:r>
      <w:r w:rsidR="00725FEA" w:rsidRPr="00476D26">
        <w:rPr>
          <w:rFonts w:ascii="Times New Roman" w:hAnsi="Times New Roman" w:cs="Times New Roman"/>
          <w:sz w:val="24"/>
          <w:szCs w:val="24"/>
        </w:rPr>
        <w:t xml:space="preserve"> of </w:t>
      </w:r>
      <w:r w:rsidR="00E77C26" w:rsidRPr="003D378A">
        <w:rPr>
          <w:rFonts w:ascii="Times New Roman" w:hAnsi="Times New Roman" w:cs="Times New Roman"/>
          <w:noProof/>
          <w:sz w:val="24"/>
          <w:szCs w:val="24"/>
        </w:rPr>
        <w:t>southern</w:t>
      </w:r>
      <w:r w:rsidR="00725FEA" w:rsidRPr="00476D26">
        <w:rPr>
          <w:rFonts w:ascii="Times New Roman" w:hAnsi="Times New Roman" w:cs="Times New Roman"/>
          <w:sz w:val="24"/>
          <w:szCs w:val="24"/>
        </w:rPr>
        <w:t xml:space="preserve"> </w:t>
      </w:r>
      <w:r w:rsidR="003D378A">
        <w:rPr>
          <w:rFonts w:ascii="Times New Roman" w:hAnsi="Times New Roman" w:cs="Times New Roman"/>
          <w:noProof/>
          <w:sz w:val="24"/>
          <w:szCs w:val="24"/>
        </w:rPr>
        <w:t>C</w:t>
      </w:r>
      <w:r w:rsidR="00725FEA" w:rsidRPr="003D378A">
        <w:rPr>
          <w:rFonts w:ascii="Times New Roman" w:hAnsi="Times New Roman" w:cs="Times New Roman"/>
          <w:noProof/>
          <w:sz w:val="24"/>
          <w:szCs w:val="24"/>
        </w:rPr>
        <w:t>hina</w:t>
      </w:r>
      <w:r w:rsidR="00725FEA" w:rsidRPr="00476D26">
        <w:rPr>
          <w:rFonts w:ascii="Times New Roman" w:hAnsi="Times New Roman" w:cs="Times New Roman"/>
          <w:sz w:val="24"/>
          <w:szCs w:val="24"/>
        </w:rPr>
        <w:t>. Shanghai</w:t>
      </w:r>
      <w:r w:rsidR="003D378A">
        <w:rPr>
          <w:rFonts w:ascii="Times New Roman" w:hAnsi="Times New Roman" w:cs="Times New Roman"/>
          <w:sz w:val="24"/>
          <w:szCs w:val="24"/>
        </w:rPr>
        <w:t>, therefore,</w:t>
      </w:r>
      <w:r w:rsidR="0058510A">
        <w:rPr>
          <w:rFonts w:ascii="Times New Roman" w:hAnsi="Times New Roman" w:cs="Times New Roman"/>
          <w:sz w:val="24"/>
          <w:szCs w:val="24"/>
        </w:rPr>
        <w:t xml:space="preserve"> drawn</w:t>
      </w:r>
      <w:r w:rsidR="00725FEA" w:rsidRPr="00476D26">
        <w:rPr>
          <w:rFonts w:ascii="Times New Roman" w:hAnsi="Times New Roman" w:cs="Times New Roman"/>
          <w:sz w:val="24"/>
          <w:szCs w:val="24"/>
        </w:rPr>
        <w:t xml:space="preserve"> the </w:t>
      </w:r>
      <w:r w:rsidR="0058510A" w:rsidRPr="00476D26">
        <w:rPr>
          <w:rFonts w:ascii="Times New Roman" w:hAnsi="Times New Roman" w:cs="Times New Roman"/>
          <w:sz w:val="24"/>
          <w:szCs w:val="24"/>
        </w:rPr>
        <w:t>responsiveness</w:t>
      </w:r>
      <w:r w:rsidR="00725FEA" w:rsidRPr="00476D26">
        <w:rPr>
          <w:rFonts w:ascii="Times New Roman" w:hAnsi="Times New Roman" w:cs="Times New Roman"/>
          <w:sz w:val="24"/>
          <w:szCs w:val="24"/>
        </w:rPr>
        <w:t xml:space="preserve"> most </w:t>
      </w:r>
      <w:r w:rsidR="0058510A" w:rsidRPr="008F720B">
        <w:rPr>
          <w:rFonts w:ascii="Times New Roman" w:hAnsi="Times New Roman" w:cs="Times New Roman"/>
          <w:noProof/>
          <w:sz w:val="24"/>
          <w:szCs w:val="24"/>
        </w:rPr>
        <w:t>artists</w:t>
      </w:r>
      <w:r w:rsidR="00725FEA" w:rsidRPr="00476D26">
        <w:rPr>
          <w:rFonts w:ascii="Times New Roman" w:hAnsi="Times New Roman" w:cs="Times New Roman"/>
          <w:sz w:val="24"/>
          <w:szCs w:val="24"/>
        </w:rPr>
        <w:t xml:space="preserve"> who were non-refugees but had a profession in searching for customers.</w:t>
      </w:r>
    </w:p>
    <w:p w:rsidR="00E77C26" w:rsidRPr="00476D26" w:rsidRDefault="007110BB" w:rsidP="00835AA3">
      <w:pPr>
        <w:spacing w:line="480" w:lineRule="auto"/>
        <w:ind w:firstLine="720"/>
        <w:jc w:val="both"/>
        <w:rPr>
          <w:rFonts w:ascii="Times New Roman" w:hAnsi="Times New Roman" w:cs="Times New Roman"/>
          <w:sz w:val="24"/>
          <w:szCs w:val="24"/>
        </w:rPr>
      </w:pPr>
      <w:r w:rsidRPr="00476D26">
        <w:rPr>
          <w:rFonts w:ascii="Times New Roman" w:hAnsi="Times New Roman" w:cs="Times New Roman"/>
          <w:sz w:val="24"/>
          <w:szCs w:val="24"/>
        </w:rPr>
        <w:t xml:space="preserve"> These arts shops set up prices for artworks in Shanghai. The bond between the artists and patrons became more </w:t>
      </w:r>
      <w:r w:rsidR="0058510A" w:rsidRPr="00476D26">
        <w:rPr>
          <w:rFonts w:ascii="Times New Roman" w:hAnsi="Times New Roman" w:cs="Times New Roman"/>
          <w:sz w:val="24"/>
          <w:szCs w:val="24"/>
        </w:rPr>
        <w:t>honest</w:t>
      </w:r>
      <w:r w:rsidRPr="00476D26">
        <w:rPr>
          <w:rFonts w:ascii="Times New Roman" w:hAnsi="Times New Roman" w:cs="Times New Roman"/>
          <w:sz w:val="24"/>
          <w:szCs w:val="24"/>
        </w:rPr>
        <w:t xml:space="preserve"> </w:t>
      </w:r>
      <w:r w:rsidR="00111DDC">
        <w:rPr>
          <w:rFonts w:ascii="Times New Roman" w:hAnsi="Times New Roman" w:cs="Times New Roman"/>
          <w:sz w:val="24"/>
          <w:szCs w:val="24"/>
        </w:rPr>
        <w:t>moneymakers</w:t>
      </w:r>
      <w:r w:rsidRPr="00476D26">
        <w:rPr>
          <w:rFonts w:ascii="Times New Roman" w:hAnsi="Times New Roman" w:cs="Times New Roman"/>
          <w:sz w:val="24"/>
          <w:szCs w:val="24"/>
        </w:rPr>
        <w:t xml:space="preserve"> as </w:t>
      </w:r>
      <w:proofErr w:type="spellStart"/>
      <w:r w:rsidRPr="00476D26">
        <w:rPr>
          <w:rFonts w:ascii="Times New Roman" w:hAnsi="Times New Roman" w:cs="Times New Roman"/>
          <w:sz w:val="24"/>
          <w:szCs w:val="24"/>
        </w:rPr>
        <w:t>Xugu</w:t>
      </w:r>
      <w:proofErr w:type="spellEnd"/>
      <w:r w:rsidRPr="00476D26">
        <w:rPr>
          <w:rFonts w:ascii="Times New Roman" w:hAnsi="Times New Roman" w:cs="Times New Roman"/>
          <w:sz w:val="24"/>
          <w:szCs w:val="24"/>
        </w:rPr>
        <w:t xml:space="preserve"> </w:t>
      </w:r>
      <w:r w:rsidR="00111DDC" w:rsidRPr="00476D26">
        <w:rPr>
          <w:rFonts w:ascii="Times New Roman" w:hAnsi="Times New Roman" w:cs="Times New Roman"/>
          <w:sz w:val="24"/>
          <w:szCs w:val="24"/>
        </w:rPr>
        <w:t>quantified</w:t>
      </w:r>
      <w:r w:rsidRPr="00476D26">
        <w:rPr>
          <w:rFonts w:ascii="Times New Roman" w:hAnsi="Times New Roman" w:cs="Times New Roman"/>
          <w:sz w:val="24"/>
          <w:szCs w:val="24"/>
        </w:rPr>
        <w:t xml:space="preserve"> in one of his </w:t>
      </w:r>
      <w:r w:rsidR="00111DDC" w:rsidRPr="00476D26">
        <w:rPr>
          <w:rFonts w:ascii="Times New Roman" w:hAnsi="Times New Roman" w:cs="Times New Roman"/>
          <w:sz w:val="24"/>
          <w:szCs w:val="24"/>
        </w:rPr>
        <w:t>poetries</w:t>
      </w:r>
      <w:r w:rsidRPr="00476D26">
        <w:rPr>
          <w:rFonts w:ascii="Times New Roman" w:hAnsi="Times New Roman" w:cs="Times New Roman"/>
          <w:sz w:val="24"/>
          <w:szCs w:val="24"/>
        </w:rPr>
        <w:t xml:space="preserve"> that in his </w:t>
      </w:r>
      <w:r w:rsidR="00111DDC" w:rsidRPr="00476D26">
        <w:rPr>
          <w:rFonts w:ascii="Times New Roman" w:hAnsi="Times New Roman" w:cs="Times New Roman"/>
          <w:sz w:val="24"/>
          <w:szCs w:val="24"/>
        </w:rPr>
        <w:t>rest</w:t>
      </w:r>
      <w:r w:rsidRPr="00476D26">
        <w:rPr>
          <w:rFonts w:ascii="Times New Roman" w:hAnsi="Times New Roman" w:cs="Times New Roman"/>
          <w:sz w:val="24"/>
          <w:szCs w:val="24"/>
        </w:rPr>
        <w:t xml:space="preserve"> he writes thousands of sheets of paintings which made his bread. This shows that most of the artists had </w:t>
      </w:r>
      <w:r w:rsidR="00A66974" w:rsidRPr="00476D26">
        <w:rPr>
          <w:rFonts w:ascii="Times New Roman" w:hAnsi="Times New Roman" w:cs="Times New Roman"/>
          <w:sz w:val="24"/>
          <w:szCs w:val="24"/>
        </w:rPr>
        <w:t xml:space="preserve">thrived in the art business. The </w:t>
      </w:r>
      <w:r w:rsidR="00A66974" w:rsidRPr="003D378A">
        <w:rPr>
          <w:rFonts w:ascii="Times New Roman" w:hAnsi="Times New Roman" w:cs="Times New Roman"/>
          <w:noProof/>
          <w:sz w:val="24"/>
          <w:szCs w:val="24"/>
        </w:rPr>
        <w:t>artwork</w:t>
      </w:r>
      <w:r w:rsidR="00A66974" w:rsidRPr="00476D26">
        <w:rPr>
          <w:rFonts w:ascii="Times New Roman" w:hAnsi="Times New Roman" w:cs="Times New Roman"/>
          <w:sz w:val="24"/>
          <w:szCs w:val="24"/>
        </w:rPr>
        <w:t xml:space="preserve"> </w:t>
      </w:r>
      <w:r w:rsidR="00111DDC" w:rsidRPr="00476D26">
        <w:rPr>
          <w:rFonts w:ascii="Times New Roman" w:hAnsi="Times New Roman" w:cs="Times New Roman"/>
          <w:sz w:val="24"/>
          <w:szCs w:val="24"/>
        </w:rPr>
        <w:t>advanced</w:t>
      </w:r>
      <w:r w:rsidR="00A66974" w:rsidRPr="00476D26">
        <w:rPr>
          <w:rFonts w:ascii="Times New Roman" w:hAnsi="Times New Roman" w:cs="Times New Roman"/>
          <w:sz w:val="24"/>
          <w:szCs w:val="24"/>
        </w:rPr>
        <w:t xml:space="preserve"> </w:t>
      </w:r>
      <w:r w:rsidR="006E1AA3" w:rsidRPr="00476D26">
        <w:rPr>
          <w:rFonts w:ascii="Times New Roman" w:hAnsi="Times New Roman" w:cs="Times New Roman"/>
          <w:sz w:val="24"/>
          <w:szCs w:val="24"/>
        </w:rPr>
        <w:t xml:space="preserve">within </w:t>
      </w:r>
      <w:r w:rsidR="00E77C26" w:rsidRPr="00476D26">
        <w:rPr>
          <w:rFonts w:ascii="Times New Roman" w:hAnsi="Times New Roman" w:cs="Times New Roman"/>
          <w:sz w:val="24"/>
          <w:szCs w:val="24"/>
        </w:rPr>
        <w:t>a</w:t>
      </w:r>
      <w:r w:rsidR="006E1AA3" w:rsidRPr="00476D26">
        <w:rPr>
          <w:rFonts w:ascii="Times New Roman" w:hAnsi="Times New Roman" w:cs="Times New Roman"/>
          <w:sz w:val="24"/>
          <w:szCs w:val="24"/>
        </w:rPr>
        <w:t xml:space="preserve"> cultural </w:t>
      </w:r>
      <w:r w:rsidR="00111DDC" w:rsidRPr="003D378A">
        <w:rPr>
          <w:rFonts w:ascii="Times New Roman" w:hAnsi="Times New Roman" w:cs="Times New Roman"/>
          <w:noProof/>
          <w:sz w:val="24"/>
          <w:szCs w:val="24"/>
        </w:rPr>
        <w:t>range</w:t>
      </w:r>
      <w:r w:rsidR="006E1AA3" w:rsidRPr="00476D26">
        <w:rPr>
          <w:rFonts w:ascii="Times New Roman" w:hAnsi="Times New Roman" w:cs="Times New Roman"/>
          <w:sz w:val="24"/>
          <w:szCs w:val="24"/>
        </w:rPr>
        <w:t xml:space="preserve"> and the art shops </w:t>
      </w:r>
      <w:r w:rsidR="00111DDC" w:rsidRPr="00476D26">
        <w:rPr>
          <w:rFonts w:ascii="Times New Roman" w:hAnsi="Times New Roman" w:cs="Times New Roman"/>
          <w:sz w:val="24"/>
          <w:szCs w:val="24"/>
        </w:rPr>
        <w:t>reserved</w:t>
      </w:r>
      <w:r w:rsidR="006E1AA3" w:rsidRPr="00476D26">
        <w:rPr>
          <w:rFonts w:ascii="Times New Roman" w:hAnsi="Times New Roman" w:cs="Times New Roman"/>
          <w:sz w:val="24"/>
          <w:szCs w:val="24"/>
        </w:rPr>
        <w:t xml:space="preserve"> most of the local and traditional aspects. The social patterns of the artist staying at the </w:t>
      </w:r>
      <w:r w:rsidR="00111DDC" w:rsidRPr="00476D26">
        <w:rPr>
          <w:rFonts w:ascii="Times New Roman" w:hAnsi="Times New Roman" w:cs="Times New Roman"/>
          <w:sz w:val="24"/>
          <w:szCs w:val="24"/>
        </w:rPr>
        <w:t>dwelling</w:t>
      </w:r>
      <w:r w:rsidR="006E1AA3" w:rsidRPr="00476D26">
        <w:rPr>
          <w:rFonts w:ascii="Times New Roman" w:hAnsi="Times New Roman" w:cs="Times New Roman"/>
          <w:sz w:val="24"/>
          <w:szCs w:val="24"/>
        </w:rPr>
        <w:t xml:space="preserve"> at the art shop, for instance, the </w:t>
      </w:r>
      <w:r w:rsidR="00111DDC" w:rsidRPr="00476D26">
        <w:rPr>
          <w:rFonts w:ascii="Times New Roman" w:hAnsi="Times New Roman" w:cs="Times New Roman"/>
          <w:sz w:val="24"/>
          <w:szCs w:val="24"/>
        </w:rPr>
        <w:t>exclusive</w:t>
      </w:r>
      <w:r w:rsidR="006E1AA3" w:rsidRPr="00476D26">
        <w:rPr>
          <w:rFonts w:ascii="Times New Roman" w:hAnsi="Times New Roman" w:cs="Times New Roman"/>
          <w:sz w:val="24"/>
          <w:szCs w:val="24"/>
        </w:rPr>
        <w:t xml:space="preserve"> </w:t>
      </w:r>
      <w:r w:rsidR="00111DDC" w:rsidRPr="00476D26">
        <w:rPr>
          <w:rFonts w:ascii="Times New Roman" w:hAnsi="Times New Roman" w:cs="Times New Roman"/>
          <w:sz w:val="24"/>
          <w:szCs w:val="24"/>
        </w:rPr>
        <w:t>blend</w:t>
      </w:r>
      <w:r w:rsidR="006E1AA3" w:rsidRPr="00476D26">
        <w:rPr>
          <w:rFonts w:ascii="Times New Roman" w:hAnsi="Times New Roman" w:cs="Times New Roman"/>
          <w:sz w:val="24"/>
          <w:szCs w:val="24"/>
        </w:rPr>
        <w:t xml:space="preserve"> of the pre-modern </w:t>
      </w:r>
      <w:r w:rsidR="00111DDC" w:rsidRPr="00476D26">
        <w:rPr>
          <w:rFonts w:ascii="Times New Roman" w:hAnsi="Times New Roman" w:cs="Times New Roman"/>
          <w:sz w:val="24"/>
          <w:szCs w:val="24"/>
        </w:rPr>
        <w:t>settlements</w:t>
      </w:r>
      <w:r w:rsidR="006E1AA3" w:rsidRPr="00476D26">
        <w:rPr>
          <w:rFonts w:ascii="Times New Roman" w:hAnsi="Times New Roman" w:cs="Times New Roman"/>
          <w:sz w:val="24"/>
          <w:szCs w:val="24"/>
        </w:rPr>
        <w:t xml:space="preserve"> of the private </w:t>
      </w:r>
      <w:r w:rsidR="00111DDC" w:rsidRPr="00476D26">
        <w:rPr>
          <w:rFonts w:ascii="Times New Roman" w:hAnsi="Times New Roman" w:cs="Times New Roman"/>
          <w:sz w:val="24"/>
          <w:szCs w:val="24"/>
        </w:rPr>
        <w:t>investment</w:t>
      </w:r>
      <w:r w:rsidR="006E1AA3" w:rsidRPr="00476D26">
        <w:rPr>
          <w:rFonts w:ascii="Times New Roman" w:hAnsi="Times New Roman" w:cs="Times New Roman"/>
          <w:sz w:val="24"/>
          <w:szCs w:val="24"/>
        </w:rPr>
        <w:t xml:space="preserve"> and the </w:t>
      </w:r>
      <w:r w:rsidR="00111DDC" w:rsidRPr="00476D26">
        <w:rPr>
          <w:rFonts w:ascii="Times New Roman" w:hAnsi="Times New Roman" w:cs="Times New Roman"/>
          <w:sz w:val="24"/>
          <w:szCs w:val="24"/>
        </w:rPr>
        <w:t>newfangled</w:t>
      </w:r>
      <w:r w:rsidR="006E1AA3" w:rsidRPr="00476D26">
        <w:rPr>
          <w:rFonts w:ascii="Times New Roman" w:hAnsi="Times New Roman" w:cs="Times New Roman"/>
          <w:sz w:val="24"/>
          <w:szCs w:val="24"/>
        </w:rPr>
        <w:t xml:space="preserve"> </w:t>
      </w:r>
      <w:r w:rsidR="00111DDC" w:rsidRPr="00476D26">
        <w:rPr>
          <w:rFonts w:ascii="Times New Roman" w:hAnsi="Times New Roman" w:cs="Times New Roman"/>
          <w:sz w:val="24"/>
          <w:szCs w:val="24"/>
        </w:rPr>
        <w:t>viable</w:t>
      </w:r>
      <w:r w:rsidR="006E1AA3" w:rsidRPr="00476D26">
        <w:rPr>
          <w:rFonts w:ascii="Times New Roman" w:hAnsi="Times New Roman" w:cs="Times New Roman"/>
          <w:sz w:val="24"/>
          <w:szCs w:val="24"/>
        </w:rPr>
        <w:t xml:space="preserve"> structures. In a similar way, the art shops </w:t>
      </w:r>
      <w:r w:rsidR="00111DDC" w:rsidRPr="00476D26">
        <w:rPr>
          <w:rFonts w:ascii="Times New Roman" w:hAnsi="Times New Roman" w:cs="Times New Roman"/>
          <w:sz w:val="24"/>
          <w:szCs w:val="24"/>
        </w:rPr>
        <w:t>presented</w:t>
      </w:r>
      <w:r w:rsidR="006E1AA3" w:rsidRPr="00476D26">
        <w:rPr>
          <w:rFonts w:ascii="Times New Roman" w:hAnsi="Times New Roman" w:cs="Times New Roman"/>
          <w:sz w:val="24"/>
          <w:szCs w:val="24"/>
        </w:rPr>
        <w:t xml:space="preserve"> a </w:t>
      </w:r>
      <w:r w:rsidR="00111DDC" w:rsidRPr="00476D26">
        <w:rPr>
          <w:rFonts w:ascii="Times New Roman" w:hAnsi="Times New Roman" w:cs="Times New Roman"/>
          <w:sz w:val="24"/>
          <w:szCs w:val="24"/>
        </w:rPr>
        <w:t>communal</w:t>
      </w:r>
      <w:r w:rsidR="006E1AA3" w:rsidRPr="00476D26">
        <w:rPr>
          <w:rFonts w:ascii="Times New Roman" w:hAnsi="Times New Roman" w:cs="Times New Roman"/>
          <w:sz w:val="24"/>
          <w:szCs w:val="24"/>
        </w:rPr>
        <w:t xml:space="preserve"> </w:t>
      </w:r>
      <w:r w:rsidR="00111DDC" w:rsidRPr="00476D26">
        <w:rPr>
          <w:rFonts w:ascii="Times New Roman" w:hAnsi="Times New Roman" w:cs="Times New Roman"/>
          <w:sz w:val="24"/>
          <w:szCs w:val="24"/>
        </w:rPr>
        <w:t>galaxy</w:t>
      </w:r>
      <w:r w:rsidR="006E1AA3" w:rsidRPr="00476D26">
        <w:rPr>
          <w:rFonts w:ascii="Times New Roman" w:hAnsi="Times New Roman" w:cs="Times New Roman"/>
          <w:sz w:val="24"/>
          <w:szCs w:val="24"/>
        </w:rPr>
        <w:t xml:space="preserve"> for the </w:t>
      </w:r>
      <w:r w:rsidR="00111DDC" w:rsidRPr="00476D26">
        <w:rPr>
          <w:rFonts w:ascii="Times New Roman" w:hAnsi="Times New Roman" w:cs="Times New Roman"/>
          <w:sz w:val="24"/>
          <w:szCs w:val="24"/>
        </w:rPr>
        <w:t>unspecified</w:t>
      </w:r>
      <w:r w:rsidR="00E77C26" w:rsidRPr="00476D26">
        <w:rPr>
          <w:rFonts w:ascii="Times New Roman" w:hAnsi="Times New Roman" w:cs="Times New Roman"/>
          <w:sz w:val="24"/>
          <w:szCs w:val="24"/>
        </w:rPr>
        <w:t>,</w:t>
      </w:r>
      <w:r w:rsidR="006E1AA3" w:rsidRPr="00476D26">
        <w:rPr>
          <w:rFonts w:ascii="Times New Roman" w:hAnsi="Times New Roman" w:cs="Times New Roman"/>
          <w:sz w:val="24"/>
          <w:szCs w:val="24"/>
        </w:rPr>
        <w:t xml:space="preserve"> and even extended to </w:t>
      </w:r>
      <w:r w:rsidR="00111DDC" w:rsidRPr="00476D26">
        <w:rPr>
          <w:rFonts w:ascii="Times New Roman" w:hAnsi="Times New Roman" w:cs="Times New Roman"/>
          <w:sz w:val="24"/>
          <w:szCs w:val="24"/>
        </w:rPr>
        <w:t>overseas</w:t>
      </w:r>
      <w:r w:rsidR="006E1AA3" w:rsidRPr="00476D26">
        <w:rPr>
          <w:rFonts w:ascii="Times New Roman" w:hAnsi="Times New Roman" w:cs="Times New Roman"/>
          <w:sz w:val="24"/>
          <w:szCs w:val="24"/>
        </w:rPr>
        <w:t xml:space="preserve">, </w:t>
      </w:r>
      <w:r w:rsidR="00111DDC" w:rsidRPr="00476D26">
        <w:rPr>
          <w:rFonts w:ascii="Times New Roman" w:hAnsi="Times New Roman" w:cs="Times New Roman"/>
          <w:sz w:val="24"/>
          <w:szCs w:val="24"/>
        </w:rPr>
        <w:t>patrons</w:t>
      </w:r>
      <w:r w:rsidR="006E1AA3" w:rsidRPr="00476D26">
        <w:rPr>
          <w:rFonts w:ascii="Times New Roman" w:hAnsi="Times New Roman" w:cs="Times New Roman"/>
          <w:sz w:val="24"/>
          <w:szCs w:val="24"/>
        </w:rPr>
        <w:t xml:space="preserve">, and </w:t>
      </w:r>
      <w:r w:rsidR="00111DDC" w:rsidRPr="00476D26">
        <w:rPr>
          <w:rFonts w:ascii="Times New Roman" w:hAnsi="Times New Roman" w:cs="Times New Roman"/>
          <w:sz w:val="24"/>
          <w:szCs w:val="24"/>
        </w:rPr>
        <w:t>continual</w:t>
      </w:r>
      <w:r w:rsidR="00111DDC">
        <w:rPr>
          <w:rFonts w:ascii="Times New Roman" w:hAnsi="Times New Roman" w:cs="Times New Roman"/>
          <w:sz w:val="24"/>
          <w:szCs w:val="24"/>
        </w:rPr>
        <w:t>ly</w:t>
      </w:r>
      <w:r w:rsidR="006E1AA3" w:rsidRPr="00476D26">
        <w:rPr>
          <w:rFonts w:ascii="Times New Roman" w:hAnsi="Times New Roman" w:cs="Times New Roman"/>
          <w:sz w:val="24"/>
          <w:szCs w:val="24"/>
        </w:rPr>
        <w:t xml:space="preserve"> provide</w:t>
      </w:r>
      <w:r w:rsidR="00111DDC">
        <w:rPr>
          <w:rFonts w:ascii="Times New Roman" w:hAnsi="Times New Roman" w:cs="Times New Roman"/>
          <w:sz w:val="24"/>
          <w:szCs w:val="24"/>
        </w:rPr>
        <w:t>d</w:t>
      </w:r>
      <w:r w:rsidR="006E1AA3" w:rsidRPr="00476D26">
        <w:rPr>
          <w:rFonts w:ascii="Times New Roman" w:hAnsi="Times New Roman" w:cs="Times New Roman"/>
          <w:sz w:val="24"/>
          <w:szCs w:val="24"/>
        </w:rPr>
        <w:t xml:space="preserve"> the </w:t>
      </w:r>
      <w:r w:rsidR="00111DDC" w:rsidRPr="00476D26">
        <w:rPr>
          <w:rFonts w:ascii="Times New Roman" w:hAnsi="Times New Roman" w:cs="Times New Roman"/>
          <w:sz w:val="24"/>
          <w:szCs w:val="24"/>
        </w:rPr>
        <w:t>essential</w:t>
      </w:r>
      <w:r w:rsidR="006E1AA3" w:rsidRPr="00476D26">
        <w:rPr>
          <w:rFonts w:ascii="Times New Roman" w:hAnsi="Times New Roman" w:cs="Times New Roman"/>
          <w:sz w:val="24"/>
          <w:szCs w:val="24"/>
        </w:rPr>
        <w:t xml:space="preserve"> goods and services for the </w:t>
      </w:r>
      <w:r w:rsidR="00111DDC" w:rsidRPr="00476D26">
        <w:rPr>
          <w:rFonts w:ascii="Times New Roman" w:hAnsi="Times New Roman" w:cs="Times New Roman"/>
          <w:sz w:val="24"/>
          <w:szCs w:val="24"/>
        </w:rPr>
        <w:t>community</w:t>
      </w:r>
      <w:r w:rsidR="006E1AA3" w:rsidRPr="00476D26">
        <w:rPr>
          <w:rFonts w:ascii="Times New Roman" w:hAnsi="Times New Roman" w:cs="Times New Roman"/>
          <w:sz w:val="24"/>
          <w:szCs w:val="24"/>
        </w:rPr>
        <w:t xml:space="preserve"> of Chinese</w:t>
      </w:r>
      <w:r w:rsidR="00F8223A" w:rsidRPr="00476D26">
        <w:rPr>
          <w:rFonts w:ascii="Times New Roman" w:hAnsi="Times New Roman" w:cs="Times New Roman"/>
          <w:sz w:val="24"/>
          <w:szCs w:val="24"/>
        </w:rPr>
        <w:t>, (</w:t>
      </w:r>
      <w:r w:rsidR="00F8223A" w:rsidRPr="00476D26">
        <w:rPr>
          <w:rFonts w:ascii="Times New Roman" w:hAnsi="Times New Roman" w:cs="Times New Roman"/>
          <w:sz w:val="24"/>
          <w:szCs w:val="24"/>
          <w:shd w:val="clear" w:color="auto" w:fill="FFFFFF"/>
        </w:rPr>
        <w:t>Andrews</w:t>
      </w:r>
      <w:r w:rsidR="00F8223A" w:rsidRPr="00476D26">
        <w:rPr>
          <w:rFonts w:ascii="Times New Roman" w:hAnsi="Times New Roman" w:cs="Times New Roman"/>
          <w:sz w:val="24"/>
          <w:szCs w:val="24"/>
        </w:rPr>
        <w:t xml:space="preserve">, </w:t>
      </w:r>
      <w:r w:rsidR="00F8223A" w:rsidRPr="00476D26">
        <w:rPr>
          <w:rFonts w:ascii="Times New Roman" w:hAnsi="Times New Roman" w:cs="Times New Roman"/>
          <w:i/>
          <w:sz w:val="24"/>
          <w:szCs w:val="24"/>
        </w:rPr>
        <w:t>et al,</w:t>
      </w:r>
      <w:r w:rsidR="00F8223A" w:rsidRPr="00476D26">
        <w:rPr>
          <w:rFonts w:ascii="Times New Roman" w:hAnsi="Times New Roman" w:cs="Times New Roman"/>
          <w:sz w:val="24"/>
          <w:szCs w:val="24"/>
        </w:rPr>
        <w:t xml:space="preserve"> 2012). </w:t>
      </w:r>
    </w:p>
    <w:p w:rsidR="00F348A2" w:rsidRPr="00476D26" w:rsidRDefault="00535DA4" w:rsidP="00476D26">
      <w:pPr>
        <w:spacing w:line="480" w:lineRule="auto"/>
        <w:ind w:firstLine="720"/>
        <w:jc w:val="center"/>
        <w:rPr>
          <w:rFonts w:ascii="Times New Roman" w:hAnsi="Times New Roman" w:cs="Times New Roman"/>
          <w:b/>
          <w:sz w:val="24"/>
          <w:szCs w:val="24"/>
        </w:rPr>
      </w:pPr>
      <w:r w:rsidRPr="00476D26">
        <w:rPr>
          <w:rFonts w:ascii="Times New Roman" w:hAnsi="Times New Roman" w:cs="Times New Roman"/>
          <w:b/>
          <w:sz w:val="24"/>
          <w:szCs w:val="24"/>
        </w:rPr>
        <w:t>Jiang Feng, Revolutionary Printmaker</w:t>
      </w:r>
      <w:r w:rsidR="00E21028" w:rsidRPr="00476D26">
        <w:rPr>
          <w:rFonts w:ascii="Times New Roman" w:hAnsi="Times New Roman" w:cs="Times New Roman"/>
          <w:b/>
          <w:sz w:val="24"/>
          <w:szCs w:val="24"/>
        </w:rPr>
        <w:t>, (wood</w:t>
      </w:r>
      <w:r w:rsidR="00851515" w:rsidRPr="00476D26">
        <w:rPr>
          <w:rFonts w:ascii="Times New Roman" w:hAnsi="Times New Roman" w:cs="Times New Roman"/>
          <w:b/>
          <w:sz w:val="24"/>
          <w:szCs w:val="24"/>
        </w:rPr>
        <w:t xml:space="preserve"> art)</w:t>
      </w:r>
    </w:p>
    <w:p w:rsidR="00535DA4" w:rsidRPr="00476D26" w:rsidRDefault="00535DA4" w:rsidP="00476D26">
      <w:pPr>
        <w:spacing w:line="480" w:lineRule="auto"/>
        <w:ind w:firstLine="720"/>
        <w:jc w:val="both"/>
        <w:rPr>
          <w:rFonts w:ascii="Times New Roman" w:hAnsi="Times New Roman" w:cs="Times New Roman"/>
          <w:sz w:val="24"/>
          <w:szCs w:val="24"/>
        </w:rPr>
      </w:pPr>
      <w:r w:rsidRPr="00476D26">
        <w:rPr>
          <w:rFonts w:ascii="Times New Roman" w:hAnsi="Times New Roman" w:cs="Times New Roman"/>
          <w:sz w:val="24"/>
          <w:szCs w:val="24"/>
        </w:rPr>
        <w:t>Jiang Feng</w:t>
      </w:r>
      <w:r w:rsidR="00111DDC">
        <w:rPr>
          <w:rFonts w:ascii="Times New Roman" w:hAnsi="Times New Roman" w:cs="Times New Roman"/>
          <w:sz w:val="24"/>
          <w:szCs w:val="24"/>
        </w:rPr>
        <w:t xml:space="preserve">, </w:t>
      </w:r>
      <w:r w:rsidR="00111DDC" w:rsidRPr="00476D26">
        <w:rPr>
          <w:rFonts w:ascii="Times New Roman" w:hAnsi="Times New Roman" w:cs="Times New Roman"/>
          <w:sz w:val="24"/>
          <w:szCs w:val="24"/>
        </w:rPr>
        <w:t>the printmaker</w:t>
      </w:r>
      <w:r w:rsidR="00111DDC">
        <w:rPr>
          <w:rFonts w:ascii="Times New Roman" w:hAnsi="Times New Roman" w:cs="Times New Roman"/>
          <w:sz w:val="24"/>
          <w:szCs w:val="24"/>
        </w:rPr>
        <w:t>,</w:t>
      </w:r>
      <w:r w:rsidRPr="00476D26">
        <w:rPr>
          <w:rFonts w:ascii="Times New Roman" w:hAnsi="Times New Roman" w:cs="Times New Roman"/>
          <w:sz w:val="24"/>
          <w:szCs w:val="24"/>
        </w:rPr>
        <w:t xml:space="preserve"> </w:t>
      </w:r>
      <w:r w:rsidR="00111DDC">
        <w:rPr>
          <w:rFonts w:ascii="Times New Roman" w:hAnsi="Times New Roman" w:cs="Times New Roman"/>
          <w:sz w:val="24"/>
          <w:szCs w:val="24"/>
        </w:rPr>
        <w:t xml:space="preserve">is a </w:t>
      </w:r>
      <w:r w:rsidR="00111DDC" w:rsidRPr="00476D26">
        <w:rPr>
          <w:rFonts w:ascii="Times New Roman" w:hAnsi="Times New Roman" w:cs="Times New Roman"/>
          <w:sz w:val="24"/>
          <w:szCs w:val="24"/>
        </w:rPr>
        <w:t>fascinating</w:t>
      </w:r>
      <w:r w:rsidRPr="00476D26">
        <w:rPr>
          <w:rFonts w:ascii="Times New Roman" w:hAnsi="Times New Roman" w:cs="Times New Roman"/>
          <w:sz w:val="24"/>
          <w:szCs w:val="24"/>
        </w:rPr>
        <w:t xml:space="preserve"> </w:t>
      </w:r>
      <w:r w:rsidR="00111DDC" w:rsidRPr="00476D26">
        <w:rPr>
          <w:rFonts w:ascii="Times New Roman" w:hAnsi="Times New Roman" w:cs="Times New Roman"/>
          <w:sz w:val="24"/>
          <w:szCs w:val="24"/>
        </w:rPr>
        <w:t>illustration</w:t>
      </w:r>
      <w:r w:rsidRPr="00476D26">
        <w:rPr>
          <w:rFonts w:ascii="Times New Roman" w:hAnsi="Times New Roman" w:cs="Times New Roman"/>
          <w:sz w:val="24"/>
          <w:szCs w:val="24"/>
        </w:rPr>
        <w:t xml:space="preserve"> of the </w:t>
      </w:r>
      <w:r w:rsidR="00111DDC" w:rsidRPr="00476D26">
        <w:rPr>
          <w:rFonts w:ascii="Times New Roman" w:hAnsi="Times New Roman" w:cs="Times New Roman"/>
          <w:sz w:val="24"/>
          <w:szCs w:val="24"/>
        </w:rPr>
        <w:t>radical</w:t>
      </w:r>
      <w:r w:rsidRPr="00476D26">
        <w:rPr>
          <w:rFonts w:ascii="Times New Roman" w:hAnsi="Times New Roman" w:cs="Times New Roman"/>
          <w:sz w:val="24"/>
          <w:szCs w:val="24"/>
        </w:rPr>
        <w:t xml:space="preserve"> artist who later </w:t>
      </w:r>
      <w:r w:rsidR="00111DDC" w:rsidRPr="00476D26">
        <w:rPr>
          <w:rFonts w:ascii="Times New Roman" w:hAnsi="Times New Roman" w:cs="Times New Roman"/>
          <w:sz w:val="24"/>
          <w:szCs w:val="24"/>
        </w:rPr>
        <w:t>developed</w:t>
      </w:r>
      <w:r w:rsidRPr="00476D26">
        <w:rPr>
          <w:rFonts w:ascii="Times New Roman" w:hAnsi="Times New Roman" w:cs="Times New Roman"/>
          <w:sz w:val="24"/>
          <w:szCs w:val="24"/>
        </w:rPr>
        <w:t xml:space="preserve"> </w:t>
      </w:r>
      <w:r w:rsidR="008F720B" w:rsidRPr="00476D26">
        <w:rPr>
          <w:rFonts w:ascii="Times New Roman" w:hAnsi="Times New Roman" w:cs="Times New Roman"/>
          <w:sz w:val="24"/>
          <w:szCs w:val="24"/>
        </w:rPr>
        <w:t>a</w:t>
      </w:r>
      <w:r w:rsidRPr="00476D26">
        <w:rPr>
          <w:rFonts w:ascii="Times New Roman" w:hAnsi="Times New Roman" w:cs="Times New Roman"/>
          <w:sz w:val="24"/>
          <w:szCs w:val="24"/>
        </w:rPr>
        <w:t xml:space="preserve"> </w:t>
      </w:r>
      <w:r w:rsidR="00111DDC" w:rsidRPr="00476D26">
        <w:rPr>
          <w:rFonts w:ascii="Times New Roman" w:hAnsi="Times New Roman" w:cs="Times New Roman"/>
          <w:sz w:val="24"/>
          <w:szCs w:val="24"/>
        </w:rPr>
        <w:t>powerful</w:t>
      </w:r>
      <w:r w:rsidRPr="00476D26">
        <w:rPr>
          <w:rFonts w:ascii="Times New Roman" w:hAnsi="Times New Roman" w:cs="Times New Roman"/>
          <w:sz w:val="24"/>
          <w:szCs w:val="24"/>
        </w:rPr>
        <w:t xml:space="preserve"> bureaucrat </w:t>
      </w:r>
      <w:r w:rsidR="00111DDC" w:rsidRPr="00476D26">
        <w:rPr>
          <w:rFonts w:ascii="Times New Roman" w:hAnsi="Times New Roman" w:cs="Times New Roman"/>
          <w:sz w:val="24"/>
          <w:szCs w:val="24"/>
        </w:rPr>
        <w:t>beneath</w:t>
      </w:r>
      <w:r w:rsidRPr="00476D26">
        <w:rPr>
          <w:rFonts w:ascii="Times New Roman" w:hAnsi="Times New Roman" w:cs="Times New Roman"/>
          <w:sz w:val="24"/>
          <w:szCs w:val="24"/>
        </w:rPr>
        <w:t xml:space="preserve"> the new </w:t>
      </w:r>
      <w:r w:rsidR="00111DDC" w:rsidRPr="00476D26">
        <w:rPr>
          <w:rFonts w:ascii="Times New Roman" w:hAnsi="Times New Roman" w:cs="Times New Roman"/>
          <w:sz w:val="24"/>
          <w:szCs w:val="24"/>
        </w:rPr>
        <w:t>rule</w:t>
      </w:r>
      <w:r w:rsidR="00EB2B7E" w:rsidRPr="00476D26">
        <w:rPr>
          <w:rFonts w:ascii="Times New Roman" w:hAnsi="Times New Roman" w:cs="Times New Roman"/>
          <w:sz w:val="24"/>
          <w:szCs w:val="24"/>
        </w:rPr>
        <w:t xml:space="preserve"> of Jiang Feng</w:t>
      </w:r>
      <w:r w:rsidRPr="00476D26">
        <w:rPr>
          <w:rFonts w:ascii="Times New Roman" w:hAnsi="Times New Roman" w:cs="Times New Roman"/>
          <w:sz w:val="24"/>
          <w:szCs w:val="24"/>
        </w:rPr>
        <w:t>. This made a contribution to the leftist art</w:t>
      </w:r>
      <w:r w:rsidR="00111DDC">
        <w:rPr>
          <w:rFonts w:ascii="Times New Roman" w:hAnsi="Times New Roman" w:cs="Times New Roman"/>
          <w:sz w:val="24"/>
          <w:szCs w:val="24"/>
        </w:rPr>
        <w:t xml:space="preserve">. He was </w:t>
      </w:r>
      <w:r w:rsidRPr="00476D26">
        <w:rPr>
          <w:rFonts w:ascii="Times New Roman" w:hAnsi="Times New Roman" w:cs="Times New Roman"/>
          <w:sz w:val="24"/>
          <w:szCs w:val="24"/>
        </w:rPr>
        <w:t xml:space="preserve">a woodcut artist and </w:t>
      </w:r>
      <w:r w:rsidR="00111DDC">
        <w:rPr>
          <w:rFonts w:ascii="Times New Roman" w:hAnsi="Times New Roman" w:cs="Times New Roman"/>
          <w:sz w:val="24"/>
          <w:szCs w:val="24"/>
        </w:rPr>
        <w:t>futurist</w:t>
      </w:r>
      <w:r w:rsidRPr="00476D26">
        <w:rPr>
          <w:rFonts w:ascii="Times New Roman" w:hAnsi="Times New Roman" w:cs="Times New Roman"/>
          <w:sz w:val="24"/>
          <w:szCs w:val="24"/>
        </w:rPr>
        <w:t xml:space="preserve"> in the pre-period, </w:t>
      </w:r>
      <w:r w:rsidR="00111DDC" w:rsidRPr="00476D26">
        <w:rPr>
          <w:rFonts w:ascii="Times New Roman" w:hAnsi="Times New Roman" w:cs="Times New Roman"/>
          <w:sz w:val="24"/>
          <w:szCs w:val="24"/>
        </w:rPr>
        <w:t>in</w:t>
      </w:r>
      <w:r w:rsidR="00111DDC">
        <w:rPr>
          <w:rFonts w:ascii="Times New Roman" w:hAnsi="Times New Roman" w:cs="Times New Roman"/>
          <w:sz w:val="24"/>
          <w:szCs w:val="24"/>
        </w:rPr>
        <w:t xml:space="preserve"> the reign</w:t>
      </w:r>
      <w:r w:rsidRPr="00476D26">
        <w:rPr>
          <w:rFonts w:ascii="Times New Roman" w:hAnsi="Times New Roman" w:cs="Times New Roman"/>
          <w:sz w:val="24"/>
          <w:szCs w:val="24"/>
        </w:rPr>
        <w:t xml:space="preserve"> of the Jiang Feng which was </w:t>
      </w:r>
      <w:r w:rsidR="00111DDC" w:rsidRPr="00476D26">
        <w:rPr>
          <w:rFonts w:ascii="Times New Roman" w:hAnsi="Times New Roman" w:cs="Times New Roman"/>
          <w:sz w:val="24"/>
          <w:szCs w:val="24"/>
        </w:rPr>
        <w:t>anticipated</w:t>
      </w:r>
      <w:r w:rsidRPr="00476D26">
        <w:rPr>
          <w:rFonts w:ascii="Times New Roman" w:hAnsi="Times New Roman" w:cs="Times New Roman"/>
          <w:sz w:val="24"/>
          <w:szCs w:val="24"/>
        </w:rPr>
        <w:t xml:space="preserve"> as the dialectical </w:t>
      </w:r>
      <w:r w:rsidR="00111DDC" w:rsidRPr="00476D26">
        <w:rPr>
          <w:rFonts w:ascii="Times New Roman" w:hAnsi="Times New Roman" w:cs="Times New Roman"/>
          <w:sz w:val="24"/>
          <w:szCs w:val="24"/>
        </w:rPr>
        <w:t>characters</w:t>
      </w:r>
      <w:r w:rsidRPr="00476D26">
        <w:rPr>
          <w:rFonts w:ascii="Times New Roman" w:hAnsi="Times New Roman" w:cs="Times New Roman"/>
          <w:sz w:val="24"/>
          <w:szCs w:val="24"/>
        </w:rPr>
        <w:t xml:space="preserve"> in both of </w:t>
      </w:r>
      <w:r w:rsidR="00111DDC" w:rsidRPr="00476D26">
        <w:rPr>
          <w:rFonts w:ascii="Times New Roman" w:hAnsi="Times New Roman" w:cs="Times New Roman"/>
          <w:sz w:val="24"/>
          <w:szCs w:val="24"/>
        </w:rPr>
        <w:t>event</w:t>
      </w:r>
      <w:r w:rsidRPr="00476D26">
        <w:rPr>
          <w:rFonts w:ascii="Times New Roman" w:hAnsi="Times New Roman" w:cs="Times New Roman"/>
          <w:sz w:val="24"/>
          <w:szCs w:val="24"/>
        </w:rPr>
        <w:t xml:space="preserve"> </w:t>
      </w:r>
      <w:r w:rsidR="00111DDC" w:rsidRPr="00476D26">
        <w:rPr>
          <w:rFonts w:ascii="Times New Roman" w:hAnsi="Times New Roman" w:cs="Times New Roman"/>
          <w:sz w:val="24"/>
          <w:szCs w:val="24"/>
        </w:rPr>
        <w:t>spokesperson</w:t>
      </w:r>
      <w:r w:rsidRPr="00476D26">
        <w:rPr>
          <w:rFonts w:ascii="Times New Roman" w:hAnsi="Times New Roman" w:cs="Times New Roman"/>
          <w:sz w:val="24"/>
          <w:szCs w:val="24"/>
        </w:rPr>
        <w:t xml:space="preserve"> for art and of </w:t>
      </w:r>
      <w:r w:rsidR="003D378A">
        <w:rPr>
          <w:rFonts w:ascii="Times New Roman" w:hAnsi="Times New Roman" w:cs="Times New Roman"/>
          <w:sz w:val="24"/>
          <w:szCs w:val="24"/>
        </w:rPr>
        <w:t xml:space="preserve">a </w:t>
      </w:r>
      <w:r w:rsidR="00111DDC" w:rsidRPr="003D378A">
        <w:rPr>
          <w:rFonts w:ascii="Times New Roman" w:hAnsi="Times New Roman" w:cs="Times New Roman"/>
          <w:noProof/>
          <w:sz w:val="24"/>
          <w:szCs w:val="24"/>
        </w:rPr>
        <w:t>radical</w:t>
      </w:r>
      <w:r w:rsidRPr="00476D26">
        <w:rPr>
          <w:rFonts w:ascii="Times New Roman" w:hAnsi="Times New Roman" w:cs="Times New Roman"/>
          <w:sz w:val="24"/>
          <w:szCs w:val="24"/>
        </w:rPr>
        <w:t xml:space="preserve"> </w:t>
      </w:r>
      <w:r w:rsidR="00111DDC" w:rsidRPr="00476D26">
        <w:rPr>
          <w:rFonts w:ascii="Times New Roman" w:hAnsi="Times New Roman" w:cs="Times New Roman"/>
          <w:sz w:val="24"/>
          <w:szCs w:val="24"/>
        </w:rPr>
        <w:t>optimist</w:t>
      </w:r>
      <w:r w:rsidRPr="00476D26">
        <w:rPr>
          <w:rFonts w:ascii="Times New Roman" w:hAnsi="Times New Roman" w:cs="Times New Roman"/>
          <w:sz w:val="24"/>
          <w:szCs w:val="24"/>
        </w:rPr>
        <w:t xml:space="preserve">. This </w:t>
      </w:r>
      <w:r w:rsidR="00111DDC" w:rsidRPr="00476D26">
        <w:rPr>
          <w:rFonts w:ascii="Times New Roman" w:hAnsi="Times New Roman" w:cs="Times New Roman"/>
          <w:sz w:val="24"/>
          <w:szCs w:val="24"/>
        </w:rPr>
        <w:t>liberated</w:t>
      </w:r>
      <w:r w:rsidR="00111DDC">
        <w:rPr>
          <w:rFonts w:ascii="Times New Roman" w:hAnsi="Times New Roman" w:cs="Times New Roman"/>
          <w:sz w:val="24"/>
          <w:szCs w:val="24"/>
        </w:rPr>
        <w:t xml:space="preserve"> the art from </w:t>
      </w:r>
      <w:r w:rsidRPr="00476D26">
        <w:rPr>
          <w:rFonts w:ascii="Times New Roman" w:hAnsi="Times New Roman" w:cs="Times New Roman"/>
          <w:sz w:val="24"/>
          <w:szCs w:val="24"/>
        </w:rPr>
        <w:t xml:space="preserve">1949 </w:t>
      </w:r>
      <w:r w:rsidR="00111DDC">
        <w:rPr>
          <w:rFonts w:ascii="Times New Roman" w:hAnsi="Times New Roman" w:cs="Times New Roman"/>
          <w:sz w:val="24"/>
          <w:szCs w:val="24"/>
        </w:rPr>
        <w:t xml:space="preserve">to </w:t>
      </w:r>
      <w:r w:rsidRPr="00476D26">
        <w:rPr>
          <w:rFonts w:ascii="Times New Roman" w:hAnsi="Times New Roman" w:cs="Times New Roman"/>
          <w:sz w:val="24"/>
          <w:szCs w:val="24"/>
        </w:rPr>
        <w:t>1957, a</w:t>
      </w:r>
      <w:r w:rsidR="004322C1">
        <w:rPr>
          <w:rFonts w:ascii="Times New Roman" w:hAnsi="Times New Roman" w:cs="Times New Roman"/>
          <w:sz w:val="24"/>
          <w:szCs w:val="24"/>
        </w:rPr>
        <w:t>n</w:t>
      </w:r>
      <w:r w:rsidRPr="00476D26">
        <w:rPr>
          <w:rFonts w:ascii="Times New Roman" w:hAnsi="Times New Roman" w:cs="Times New Roman"/>
          <w:sz w:val="24"/>
          <w:szCs w:val="24"/>
        </w:rPr>
        <w:t xml:space="preserve"> </w:t>
      </w:r>
      <w:r w:rsidR="00111DDC" w:rsidRPr="00476D26">
        <w:rPr>
          <w:rFonts w:ascii="Times New Roman" w:hAnsi="Times New Roman" w:cs="Times New Roman"/>
          <w:sz w:val="24"/>
          <w:szCs w:val="24"/>
        </w:rPr>
        <w:t>era</w:t>
      </w:r>
      <w:r w:rsidRPr="00476D26">
        <w:rPr>
          <w:rFonts w:ascii="Times New Roman" w:hAnsi="Times New Roman" w:cs="Times New Roman"/>
          <w:sz w:val="24"/>
          <w:szCs w:val="24"/>
        </w:rPr>
        <w:t xml:space="preserve"> which was basically the </w:t>
      </w:r>
      <w:r w:rsidR="004322C1" w:rsidRPr="00476D26">
        <w:rPr>
          <w:rFonts w:ascii="Times New Roman" w:hAnsi="Times New Roman" w:cs="Times New Roman"/>
          <w:sz w:val="24"/>
          <w:szCs w:val="24"/>
        </w:rPr>
        <w:t>scheme</w:t>
      </w:r>
      <w:r w:rsidRPr="00476D26">
        <w:rPr>
          <w:rFonts w:ascii="Times New Roman" w:hAnsi="Times New Roman" w:cs="Times New Roman"/>
          <w:sz w:val="24"/>
          <w:szCs w:val="24"/>
        </w:rPr>
        <w:t xml:space="preserve"> </w:t>
      </w:r>
      <w:r w:rsidRPr="00476D26">
        <w:rPr>
          <w:rFonts w:ascii="Times New Roman" w:hAnsi="Times New Roman" w:cs="Times New Roman"/>
          <w:sz w:val="24"/>
          <w:szCs w:val="24"/>
        </w:rPr>
        <w:lastRenderedPageBreak/>
        <w:t xml:space="preserve">of </w:t>
      </w:r>
      <w:r w:rsidR="004322C1" w:rsidRPr="00476D26">
        <w:rPr>
          <w:rFonts w:ascii="Times New Roman" w:hAnsi="Times New Roman" w:cs="Times New Roman"/>
          <w:sz w:val="24"/>
          <w:szCs w:val="24"/>
        </w:rPr>
        <w:t>political</w:t>
      </w:r>
      <w:r w:rsidRPr="00476D26">
        <w:rPr>
          <w:rFonts w:ascii="Times New Roman" w:hAnsi="Times New Roman" w:cs="Times New Roman"/>
          <w:sz w:val="24"/>
          <w:szCs w:val="24"/>
        </w:rPr>
        <w:t xml:space="preserve"> control, </w:t>
      </w:r>
      <w:r w:rsidR="004322C1" w:rsidRPr="00476D26">
        <w:rPr>
          <w:rFonts w:ascii="Times New Roman" w:hAnsi="Times New Roman" w:cs="Times New Roman"/>
          <w:sz w:val="24"/>
          <w:szCs w:val="24"/>
        </w:rPr>
        <w:t>administrative</w:t>
      </w:r>
      <w:r w:rsidRPr="00476D26">
        <w:rPr>
          <w:rFonts w:ascii="Times New Roman" w:hAnsi="Times New Roman" w:cs="Times New Roman"/>
          <w:sz w:val="24"/>
          <w:szCs w:val="24"/>
        </w:rPr>
        <w:t xml:space="preserve"> </w:t>
      </w:r>
      <w:r w:rsidR="00BC6137" w:rsidRPr="00476D26">
        <w:rPr>
          <w:rFonts w:ascii="Times New Roman" w:hAnsi="Times New Roman" w:cs="Times New Roman"/>
          <w:sz w:val="24"/>
          <w:szCs w:val="24"/>
        </w:rPr>
        <w:t xml:space="preserve">structure, and the </w:t>
      </w:r>
      <w:r w:rsidR="004322C1" w:rsidRPr="00476D26">
        <w:rPr>
          <w:rFonts w:ascii="Times New Roman" w:hAnsi="Times New Roman" w:cs="Times New Roman"/>
          <w:sz w:val="24"/>
          <w:szCs w:val="24"/>
        </w:rPr>
        <w:t>technical</w:t>
      </w:r>
      <w:r w:rsidR="00BC6137" w:rsidRPr="00476D26">
        <w:rPr>
          <w:rFonts w:ascii="Times New Roman" w:hAnsi="Times New Roman" w:cs="Times New Roman"/>
          <w:sz w:val="24"/>
          <w:szCs w:val="24"/>
        </w:rPr>
        <w:t xml:space="preserve"> and thematic </w:t>
      </w:r>
      <w:r w:rsidR="004322C1" w:rsidRPr="00476D26">
        <w:rPr>
          <w:rFonts w:ascii="Times New Roman" w:hAnsi="Times New Roman" w:cs="Times New Roman"/>
          <w:sz w:val="24"/>
          <w:szCs w:val="24"/>
        </w:rPr>
        <w:t>plans</w:t>
      </w:r>
      <w:r w:rsidR="00BC6137" w:rsidRPr="00476D26">
        <w:rPr>
          <w:rFonts w:ascii="Times New Roman" w:hAnsi="Times New Roman" w:cs="Times New Roman"/>
          <w:sz w:val="24"/>
          <w:szCs w:val="24"/>
        </w:rPr>
        <w:t xml:space="preserve"> of the new art which </w:t>
      </w:r>
      <w:r w:rsidR="004322C1" w:rsidRPr="00476D26">
        <w:rPr>
          <w:rFonts w:ascii="Times New Roman" w:hAnsi="Times New Roman" w:cs="Times New Roman"/>
          <w:sz w:val="24"/>
          <w:szCs w:val="24"/>
        </w:rPr>
        <w:t>remained</w:t>
      </w:r>
      <w:r w:rsidR="00BC6137" w:rsidRPr="00476D26">
        <w:rPr>
          <w:rFonts w:ascii="Times New Roman" w:hAnsi="Times New Roman" w:cs="Times New Roman"/>
          <w:sz w:val="24"/>
          <w:szCs w:val="24"/>
        </w:rPr>
        <w:t xml:space="preserve"> </w:t>
      </w:r>
      <w:r w:rsidR="004322C1" w:rsidRPr="00476D26">
        <w:rPr>
          <w:rFonts w:ascii="Times New Roman" w:hAnsi="Times New Roman" w:cs="Times New Roman"/>
          <w:sz w:val="24"/>
          <w:szCs w:val="24"/>
        </w:rPr>
        <w:t>set</w:t>
      </w:r>
      <w:r w:rsidR="00BC6137" w:rsidRPr="00476D26">
        <w:rPr>
          <w:rFonts w:ascii="Times New Roman" w:hAnsi="Times New Roman" w:cs="Times New Roman"/>
          <w:sz w:val="24"/>
          <w:szCs w:val="24"/>
        </w:rPr>
        <w:t xml:space="preserve"> in place. </w:t>
      </w:r>
    </w:p>
    <w:p w:rsidR="00EB2B7E" w:rsidRPr="00476D26" w:rsidRDefault="00EB2B7E" w:rsidP="00476D26">
      <w:pPr>
        <w:spacing w:before="240" w:line="480" w:lineRule="auto"/>
        <w:ind w:firstLine="720"/>
        <w:jc w:val="both"/>
        <w:rPr>
          <w:rFonts w:ascii="Times New Roman" w:hAnsi="Times New Roman" w:cs="Times New Roman"/>
          <w:sz w:val="24"/>
          <w:szCs w:val="24"/>
        </w:rPr>
      </w:pPr>
      <w:r w:rsidRPr="00476D26">
        <w:rPr>
          <w:rFonts w:ascii="Times New Roman" w:hAnsi="Times New Roman" w:cs="Times New Roman"/>
          <w:sz w:val="24"/>
          <w:szCs w:val="24"/>
        </w:rPr>
        <w:t xml:space="preserve">During the period of Jiang Feng’s </w:t>
      </w:r>
      <w:r w:rsidR="004322C1" w:rsidRPr="00476D26">
        <w:rPr>
          <w:rFonts w:ascii="Times New Roman" w:hAnsi="Times New Roman" w:cs="Times New Roman"/>
          <w:sz w:val="24"/>
          <w:szCs w:val="24"/>
        </w:rPr>
        <w:t>fundamental</w:t>
      </w:r>
      <w:r w:rsidRPr="00476D26">
        <w:rPr>
          <w:rFonts w:ascii="Times New Roman" w:hAnsi="Times New Roman" w:cs="Times New Roman"/>
          <w:sz w:val="24"/>
          <w:szCs w:val="24"/>
        </w:rPr>
        <w:t xml:space="preserve"> </w:t>
      </w:r>
      <w:r w:rsidR="004322C1" w:rsidRPr="00476D26">
        <w:rPr>
          <w:rFonts w:ascii="Times New Roman" w:hAnsi="Times New Roman" w:cs="Times New Roman"/>
          <w:sz w:val="24"/>
          <w:szCs w:val="24"/>
        </w:rPr>
        <w:t>happenings</w:t>
      </w:r>
      <w:r w:rsidRPr="00476D26">
        <w:rPr>
          <w:rFonts w:ascii="Times New Roman" w:hAnsi="Times New Roman" w:cs="Times New Roman"/>
          <w:sz w:val="24"/>
          <w:szCs w:val="24"/>
        </w:rPr>
        <w:t xml:space="preserve"> in the </w:t>
      </w:r>
      <w:r w:rsidR="004322C1" w:rsidRPr="00476D26">
        <w:rPr>
          <w:rFonts w:ascii="Times New Roman" w:hAnsi="Times New Roman" w:cs="Times New Roman"/>
          <w:sz w:val="24"/>
          <w:szCs w:val="24"/>
        </w:rPr>
        <w:t>metropolitan</w:t>
      </w:r>
      <w:r w:rsidRPr="00476D26">
        <w:rPr>
          <w:rFonts w:ascii="Times New Roman" w:hAnsi="Times New Roman" w:cs="Times New Roman"/>
          <w:sz w:val="24"/>
          <w:szCs w:val="24"/>
        </w:rPr>
        <w:t xml:space="preserve"> of Shanghai, the Red Army in the </w:t>
      </w:r>
      <w:r w:rsidR="00E77C26" w:rsidRPr="00476D26">
        <w:rPr>
          <w:rFonts w:ascii="Times New Roman" w:hAnsi="Times New Roman" w:cs="Times New Roman"/>
          <w:sz w:val="24"/>
          <w:szCs w:val="24"/>
        </w:rPr>
        <w:t>rural</w:t>
      </w:r>
      <w:r w:rsidRPr="00476D26">
        <w:rPr>
          <w:rFonts w:ascii="Times New Roman" w:hAnsi="Times New Roman" w:cs="Times New Roman"/>
          <w:sz w:val="24"/>
          <w:szCs w:val="24"/>
        </w:rPr>
        <w:t xml:space="preserve"> </w:t>
      </w:r>
      <w:r w:rsidR="003D378A">
        <w:rPr>
          <w:rFonts w:ascii="Times New Roman" w:hAnsi="Times New Roman" w:cs="Times New Roman"/>
          <w:noProof/>
          <w:sz w:val="24"/>
          <w:szCs w:val="24"/>
        </w:rPr>
        <w:t>C</w:t>
      </w:r>
      <w:r w:rsidRPr="003D378A">
        <w:rPr>
          <w:rFonts w:ascii="Times New Roman" w:hAnsi="Times New Roman" w:cs="Times New Roman"/>
          <w:noProof/>
          <w:sz w:val="24"/>
          <w:szCs w:val="24"/>
        </w:rPr>
        <w:t>hina</w:t>
      </w:r>
      <w:r w:rsidRPr="00476D26">
        <w:rPr>
          <w:rFonts w:ascii="Times New Roman" w:hAnsi="Times New Roman" w:cs="Times New Roman"/>
          <w:sz w:val="24"/>
          <w:szCs w:val="24"/>
        </w:rPr>
        <w:t xml:space="preserve"> established eight soviets</w:t>
      </w:r>
      <w:r w:rsidR="0095791C" w:rsidRPr="00476D26">
        <w:rPr>
          <w:rFonts w:ascii="Times New Roman" w:hAnsi="Times New Roman" w:cs="Times New Roman"/>
          <w:sz w:val="24"/>
          <w:szCs w:val="24"/>
        </w:rPr>
        <w:t>, which after the attack of</w:t>
      </w:r>
      <w:r w:rsidR="004322C1">
        <w:rPr>
          <w:rFonts w:ascii="Times New Roman" w:hAnsi="Times New Roman" w:cs="Times New Roman"/>
          <w:sz w:val="24"/>
          <w:szCs w:val="24"/>
        </w:rPr>
        <w:t xml:space="preserve"> Nanjing, </w:t>
      </w:r>
      <w:r w:rsidR="004322C1" w:rsidRPr="00476D26">
        <w:rPr>
          <w:rFonts w:ascii="Times New Roman" w:hAnsi="Times New Roman" w:cs="Times New Roman"/>
          <w:sz w:val="24"/>
          <w:szCs w:val="24"/>
        </w:rPr>
        <w:t xml:space="preserve">Beijing </w:t>
      </w:r>
      <w:r w:rsidR="004322C1">
        <w:rPr>
          <w:rFonts w:ascii="Times New Roman" w:hAnsi="Times New Roman" w:cs="Times New Roman"/>
          <w:sz w:val="24"/>
          <w:szCs w:val="24"/>
        </w:rPr>
        <w:t>and Shanghai during</w:t>
      </w:r>
      <w:r w:rsidR="0095791C" w:rsidRPr="00476D26">
        <w:rPr>
          <w:rFonts w:ascii="Times New Roman" w:hAnsi="Times New Roman" w:cs="Times New Roman"/>
          <w:sz w:val="24"/>
          <w:szCs w:val="24"/>
        </w:rPr>
        <w:t xml:space="preserve"> the summer of </w:t>
      </w:r>
      <w:r w:rsidR="004322C1">
        <w:rPr>
          <w:rFonts w:ascii="Times New Roman" w:hAnsi="Times New Roman" w:cs="Times New Roman"/>
          <w:sz w:val="24"/>
          <w:szCs w:val="24"/>
        </w:rPr>
        <w:t xml:space="preserve">the year </w:t>
      </w:r>
      <w:r w:rsidR="0095791C" w:rsidRPr="00476D26">
        <w:rPr>
          <w:rFonts w:ascii="Times New Roman" w:hAnsi="Times New Roman" w:cs="Times New Roman"/>
          <w:sz w:val="24"/>
          <w:szCs w:val="24"/>
        </w:rPr>
        <w:t xml:space="preserve">1937 by the </w:t>
      </w:r>
      <w:r w:rsidR="00E77C26" w:rsidRPr="00476D26">
        <w:rPr>
          <w:rFonts w:ascii="Times New Roman" w:hAnsi="Times New Roman" w:cs="Times New Roman"/>
          <w:sz w:val="24"/>
          <w:szCs w:val="24"/>
        </w:rPr>
        <w:t>Japanese</w:t>
      </w:r>
      <w:r w:rsidR="0095791C" w:rsidRPr="00476D26">
        <w:rPr>
          <w:rFonts w:ascii="Times New Roman" w:hAnsi="Times New Roman" w:cs="Times New Roman"/>
          <w:sz w:val="24"/>
          <w:szCs w:val="24"/>
        </w:rPr>
        <w:t xml:space="preserve"> fled to and the Japanese </w:t>
      </w:r>
      <w:r w:rsidR="004322C1">
        <w:rPr>
          <w:rFonts w:ascii="Times New Roman" w:hAnsi="Times New Roman" w:cs="Times New Roman"/>
          <w:sz w:val="24"/>
          <w:szCs w:val="24"/>
        </w:rPr>
        <w:t>captured</w:t>
      </w:r>
      <w:r w:rsidR="0095791C" w:rsidRPr="00476D26">
        <w:rPr>
          <w:rFonts w:ascii="Times New Roman" w:hAnsi="Times New Roman" w:cs="Times New Roman"/>
          <w:sz w:val="24"/>
          <w:szCs w:val="24"/>
        </w:rPr>
        <w:t xml:space="preserve"> </w:t>
      </w:r>
      <w:r w:rsidR="00D160F1" w:rsidRPr="00476D26">
        <w:rPr>
          <w:rFonts w:ascii="Times New Roman" w:hAnsi="Times New Roman" w:cs="Times New Roman"/>
          <w:sz w:val="24"/>
          <w:szCs w:val="24"/>
        </w:rPr>
        <w:t xml:space="preserve">the </w:t>
      </w:r>
      <w:r w:rsidR="004322C1" w:rsidRPr="00476D26">
        <w:rPr>
          <w:rFonts w:ascii="Times New Roman" w:hAnsi="Times New Roman" w:cs="Times New Roman"/>
          <w:sz w:val="24"/>
          <w:szCs w:val="24"/>
        </w:rPr>
        <w:t>shore</w:t>
      </w:r>
      <w:r w:rsidR="00D160F1" w:rsidRPr="00476D26">
        <w:rPr>
          <w:rFonts w:ascii="Times New Roman" w:hAnsi="Times New Roman" w:cs="Times New Roman"/>
          <w:sz w:val="24"/>
          <w:szCs w:val="24"/>
        </w:rPr>
        <w:t xml:space="preserve"> </w:t>
      </w:r>
      <w:r w:rsidR="004322C1" w:rsidRPr="00476D26">
        <w:rPr>
          <w:rFonts w:ascii="Times New Roman" w:hAnsi="Times New Roman" w:cs="Times New Roman"/>
          <w:sz w:val="24"/>
          <w:szCs w:val="24"/>
        </w:rPr>
        <w:t>region</w:t>
      </w:r>
      <w:r w:rsidR="00D160F1" w:rsidRPr="00476D26">
        <w:rPr>
          <w:rFonts w:ascii="Times New Roman" w:hAnsi="Times New Roman" w:cs="Times New Roman"/>
          <w:sz w:val="24"/>
          <w:szCs w:val="24"/>
        </w:rPr>
        <w:t xml:space="preserve"> for the new </w:t>
      </w:r>
      <w:r w:rsidR="004322C1" w:rsidRPr="00476D26">
        <w:rPr>
          <w:rFonts w:ascii="Times New Roman" w:hAnsi="Times New Roman" w:cs="Times New Roman"/>
          <w:sz w:val="24"/>
          <w:szCs w:val="24"/>
        </w:rPr>
        <w:t>communalist</w:t>
      </w:r>
      <w:r w:rsidR="00D160F1" w:rsidRPr="00476D26">
        <w:rPr>
          <w:rFonts w:ascii="Times New Roman" w:hAnsi="Times New Roman" w:cs="Times New Roman"/>
          <w:sz w:val="24"/>
          <w:szCs w:val="24"/>
        </w:rPr>
        <w:t xml:space="preserve"> base at </w:t>
      </w:r>
      <w:proofErr w:type="spellStart"/>
      <w:r w:rsidR="00D160F1" w:rsidRPr="00476D26">
        <w:rPr>
          <w:rFonts w:ascii="Times New Roman" w:hAnsi="Times New Roman" w:cs="Times New Roman"/>
          <w:sz w:val="24"/>
          <w:szCs w:val="24"/>
        </w:rPr>
        <w:t>Yan’an</w:t>
      </w:r>
      <w:proofErr w:type="spellEnd"/>
      <w:r w:rsidR="00D160F1" w:rsidRPr="00476D26">
        <w:rPr>
          <w:rFonts w:ascii="Times New Roman" w:hAnsi="Times New Roman" w:cs="Times New Roman"/>
          <w:sz w:val="24"/>
          <w:szCs w:val="24"/>
        </w:rPr>
        <w:t xml:space="preserve">, Shaanxi. </w:t>
      </w:r>
      <w:r w:rsidR="004322C1">
        <w:rPr>
          <w:rFonts w:ascii="Times New Roman" w:hAnsi="Times New Roman" w:cs="Times New Roman"/>
          <w:sz w:val="24"/>
          <w:szCs w:val="24"/>
        </w:rPr>
        <w:t xml:space="preserve">Then </w:t>
      </w:r>
      <w:r w:rsidR="00D160F1" w:rsidRPr="00476D26">
        <w:rPr>
          <w:rFonts w:ascii="Times New Roman" w:hAnsi="Times New Roman" w:cs="Times New Roman"/>
          <w:sz w:val="24"/>
          <w:szCs w:val="24"/>
        </w:rPr>
        <w:t>Jiang Feng established one</w:t>
      </w:r>
      <w:r w:rsidR="004322C1">
        <w:rPr>
          <w:rFonts w:ascii="Times New Roman" w:hAnsi="Times New Roman" w:cs="Times New Roman"/>
          <w:sz w:val="24"/>
          <w:szCs w:val="24"/>
        </w:rPr>
        <w:t xml:space="preserve"> among</w:t>
      </w:r>
      <w:r w:rsidR="00D160F1" w:rsidRPr="00476D26">
        <w:rPr>
          <w:rFonts w:ascii="Times New Roman" w:hAnsi="Times New Roman" w:cs="Times New Roman"/>
          <w:sz w:val="24"/>
          <w:szCs w:val="24"/>
        </w:rPr>
        <w:t xml:space="preserve"> of </w:t>
      </w:r>
      <w:r w:rsidR="004322C1">
        <w:rPr>
          <w:rFonts w:ascii="Times New Roman" w:hAnsi="Times New Roman" w:cs="Times New Roman"/>
          <w:sz w:val="24"/>
          <w:szCs w:val="24"/>
        </w:rPr>
        <w:t xml:space="preserve">the </w:t>
      </w:r>
      <w:r w:rsidR="00D160F1" w:rsidRPr="00476D26">
        <w:rPr>
          <w:rFonts w:ascii="Times New Roman" w:hAnsi="Times New Roman" w:cs="Times New Roman"/>
          <w:sz w:val="24"/>
          <w:szCs w:val="24"/>
        </w:rPr>
        <w:t xml:space="preserve">early </w:t>
      </w:r>
      <w:r w:rsidR="004322C1" w:rsidRPr="00476D26">
        <w:rPr>
          <w:rFonts w:ascii="Times New Roman" w:hAnsi="Times New Roman" w:cs="Times New Roman"/>
          <w:sz w:val="24"/>
          <w:szCs w:val="24"/>
        </w:rPr>
        <w:t>persisting</w:t>
      </w:r>
      <w:r w:rsidR="00D160F1" w:rsidRPr="00476D26">
        <w:rPr>
          <w:rFonts w:ascii="Times New Roman" w:hAnsi="Times New Roman" w:cs="Times New Roman"/>
          <w:sz w:val="24"/>
          <w:szCs w:val="24"/>
        </w:rPr>
        <w:t xml:space="preserve"> art history and </w:t>
      </w:r>
      <w:r w:rsidR="004322C1" w:rsidRPr="00476D26">
        <w:rPr>
          <w:rFonts w:ascii="Times New Roman" w:hAnsi="Times New Roman" w:cs="Times New Roman"/>
          <w:sz w:val="24"/>
          <w:szCs w:val="24"/>
        </w:rPr>
        <w:t>theoretic</w:t>
      </w:r>
      <w:r w:rsidR="00D160F1" w:rsidRPr="00476D26">
        <w:rPr>
          <w:rFonts w:ascii="Times New Roman" w:hAnsi="Times New Roman" w:cs="Times New Roman"/>
          <w:sz w:val="24"/>
          <w:szCs w:val="24"/>
        </w:rPr>
        <w:t xml:space="preserve"> </w:t>
      </w:r>
      <w:r w:rsidR="004322C1" w:rsidRPr="008F720B">
        <w:rPr>
          <w:rFonts w:ascii="Times New Roman" w:hAnsi="Times New Roman" w:cs="Times New Roman"/>
          <w:noProof/>
          <w:sz w:val="24"/>
          <w:szCs w:val="24"/>
        </w:rPr>
        <w:t>training</w:t>
      </w:r>
      <w:r w:rsidR="00D160F1" w:rsidRPr="00476D26">
        <w:rPr>
          <w:rFonts w:ascii="Times New Roman" w:hAnsi="Times New Roman" w:cs="Times New Roman"/>
          <w:sz w:val="24"/>
          <w:szCs w:val="24"/>
        </w:rPr>
        <w:t xml:space="preserve"> in the </w:t>
      </w:r>
      <w:r w:rsidR="004322C1" w:rsidRPr="00476D26">
        <w:rPr>
          <w:rFonts w:ascii="Times New Roman" w:hAnsi="Times New Roman" w:cs="Times New Roman"/>
          <w:sz w:val="24"/>
          <w:szCs w:val="24"/>
        </w:rPr>
        <w:t>similar</w:t>
      </w:r>
      <w:r w:rsidR="00D160F1" w:rsidRPr="00476D26">
        <w:rPr>
          <w:rFonts w:ascii="Times New Roman" w:hAnsi="Times New Roman" w:cs="Times New Roman"/>
          <w:sz w:val="24"/>
          <w:szCs w:val="24"/>
        </w:rPr>
        <w:t xml:space="preserve"> year, a </w:t>
      </w:r>
      <w:r w:rsidR="004322C1" w:rsidRPr="00476D26">
        <w:rPr>
          <w:rFonts w:ascii="Times New Roman" w:hAnsi="Times New Roman" w:cs="Times New Roman"/>
          <w:sz w:val="24"/>
          <w:szCs w:val="24"/>
        </w:rPr>
        <w:t>section</w:t>
      </w:r>
      <w:r w:rsidR="00D160F1" w:rsidRPr="00476D26">
        <w:rPr>
          <w:rFonts w:ascii="Times New Roman" w:hAnsi="Times New Roman" w:cs="Times New Roman"/>
          <w:sz w:val="24"/>
          <w:szCs w:val="24"/>
        </w:rPr>
        <w:t xml:space="preserve"> of which he </w:t>
      </w:r>
      <w:r w:rsidR="004322C1" w:rsidRPr="00476D26">
        <w:rPr>
          <w:rFonts w:ascii="Times New Roman" w:hAnsi="Times New Roman" w:cs="Times New Roman"/>
          <w:sz w:val="24"/>
          <w:szCs w:val="24"/>
        </w:rPr>
        <w:t>defined</w:t>
      </w:r>
      <w:r w:rsidR="00D160F1" w:rsidRPr="00476D26">
        <w:rPr>
          <w:rFonts w:ascii="Times New Roman" w:hAnsi="Times New Roman" w:cs="Times New Roman"/>
          <w:sz w:val="24"/>
          <w:szCs w:val="24"/>
        </w:rPr>
        <w:t xml:space="preserve"> </w:t>
      </w:r>
      <w:r w:rsidR="00D160F1" w:rsidRPr="008F720B">
        <w:rPr>
          <w:rFonts w:ascii="Times New Roman" w:hAnsi="Times New Roman" w:cs="Times New Roman"/>
          <w:noProof/>
          <w:sz w:val="24"/>
          <w:szCs w:val="24"/>
        </w:rPr>
        <w:t>Lu</w:t>
      </w:r>
      <w:r w:rsidR="00D160F1" w:rsidRPr="00476D26">
        <w:rPr>
          <w:rFonts w:ascii="Times New Roman" w:hAnsi="Times New Roman" w:cs="Times New Roman"/>
          <w:sz w:val="24"/>
          <w:szCs w:val="24"/>
        </w:rPr>
        <w:t xml:space="preserve"> </w:t>
      </w:r>
      <w:r w:rsidR="00E77C26" w:rsidRPr="00476D26">
        <w:rPr>
          <w:rFonts w:ascii="Times New Roman" w:hAnsi="Times New Roman" w:cs="Times New Roman"/>
          <w:sz w:val="24"/>
          <w:szCs w:val="24"/>
        </w:rPr>
        <w:t>Xuan’s</w:t>
      </w:r>
      <w:r w:rsidR="00D160F1" w:rsidRPr="00476D26">
        <w:rPr>
          <w:rFonts w:ascii="Times New Roman" w:hAnsi="Times New Roman" w:cs="Times New Roman"/>
          <w:sz w:val="24"/>
          <w:szCs w:val="24"/>
        </w:rPr>
        <w:t xml:space="preserve"> </w:t>
      </w:r>
      <w:r w:rsidR="004322C1" w:rsidRPr="00476D26">
        <w:rPr>
          <w:rFonts w:ascii="Times New Roman" w:hAnsi="Times New Roman" w:cs="Times New Roman"/>
          <w:sz w:val="24"/>
          <w:szCs w:val="24"/>
        </w:rPr>
        <w:t>upkeep</w:t>
      </w:r>
      <w:r w:rsidR="00D160F1" w:rsidRPr="00476D26">
        <w:rPr>
          <w:rFonts w:ascii="Times New Roman" w:hAnsi="Times New Roman" w:cs="Times New Roman"/>
          <w:sz w:val="24"/>
          <w:szCs w:val="24"/>
        </w:rPr>
        <w:t xml:space="preserve"> of the </w:t>
      </w:r>
      <w:r w:rsidR="004322C1" w:rsidRPr="00476D26">
        <w:rPr>
          <w:rFonts w:ascii="Times New Roman" w:hAnsi="Times New Roman" w:cs="Times New Roman"/>
          <w:sz w:val="24"/>
          <w:szCs w:val="24"/>
        </w:rPr>
        <w:t>radical</w:t>
      </w:r>
      <w:r w:rsidR="00D160F1" w:rsidRPr="00476D26">
        <w:rPr>
          <w:rFonts w:ascii="Times New Roman" w:hAnsi="Times New Roman" w:cs="Times New Roman"/>
          <w:sz w:val="24"/>
          <w:szCs w:val="24"/>
        </w:rPr>
        <w:t xml:space="preserve"> woodcut </w:t>
      </w:r>
      <w:r w:rsidR="004322C1" w:rsidRPr="00476D26">
        <w:rPr>
          <w:rFonts w:ascii="Times New Roman" w:hAnsi="Times New Roman" w:cs="Times New Roman"/>
          <w:sz w:val="24"/>
          <w:szCs w:val="24"/>
        </w:rPr>
        <w:t>program</w:t>
      </w:r>
      <w:r w:rsidR="00D160F1" w:rsidRPr="00476D26">
        <w:rPr>
          <w:rFonts w:ascii="Times New Roman" w:hAnsi="Times New Roman" w:cs="Times New Roman"/>
          <w:sz w:val="24"/>
          <w:szCs w:val="24"/>
        </w:rPr>
        <w:t xml:space="preserve"> and even urged Lu </w:t>
      </w:r>
      <w:proofErr w:type="spellStart"/>
      <w:r w:rsidR="00D160F1" w:rsidRPr="00476D26">
        <w:rPr>
          <w:rFonts w:ascii="Times New Roman" w:hAnsi="Times New Roman" w:cs="Times New Roman"/>
          <w:sz w:val="24"/>
          <w:szCs w:val="24"/>
        </w:rPr>
        <w:t>Xun’s</w:t>
      </w:r>
      <w:proofErr w:type="spellEnd"/>
      <w:r w:rsidR="00D160F1" w:rsidRPr="00476D26">
        <w:rPr>
          <w:rFonts w:ascii="Times New Roman" w:hAnsi="Times New Roman" w:cs="Times New Roman"/>
          <w:sz w:val="24"/>
          <w:szCs w:val="24"/>
        </w:rPr>
        <w:t xml:space="preserve"> to advocate for the selective use of the old </w:t>
      </w:r>
      <w:r w:rsidR="00D160F1" w:rsidRPr="003D378A">
        <w:rPr>
          <w:rFonts w:ascii="Times New Roman" w:hAnsi="Times New Roman" w:cs="Times New Roman"/>
          <w:noProof/>
          <w:sz w:val="24"/>
          <w:szCs w:val="24"/>
        </w:rPr>
        <w:t>art</w:t>
      </w:r>
      <w:r w:rsidR="00D160F1" w:rsidRPr="00476D26">
        <w:rPr>
          <w:rFonts w:ascii="Times New Roman" w:hAnsi="Times New Roman" w:cs="Times New Roman"/>
          <w:sz w:val="24"/>
          <w:szCs w:val="24"/>
        </w:rPr>
        <w:t xml:space="preserve"> forms so that new forms may be created. This forms a new form of art which bridges the gap between the art which existed during the literal Mao Zedong and Zhou Yang and the Chinese </w:t>
      </w:r>
      <w:r w:rsidR="004322C1" w:rsidRPr="00476D26">
        <w:rPr>
          <w:rFonts w:ascii="Times New Roman" w:hAnsi="Times New Roman" w:cs="Times New Roman"/>
          <w:sz w:val="24"/>
          <w:szCs w:val="24"/>
        </w:rPr>
        <w:t>authors</w:t>
      </w:r>
      <w:r w:rsidR="00D160F1" w:rsidRPr="00476D26">
        <w:rPr>
          <w:rFonts w:ascii="Times New Roman" w:hAnsi="Times New Roman" w:cs="Times New Roman"/>
          <w:sz w:val="24"/>
          <w:szCs w:val="24"/>
        </w:rPr>
        <w:t xml:space="preserve"> who brought the </w:t>
      </w:r>
      <w:r w:rsidR="004322C1" w:rsidRPr="00476D26">
        <w:rPr>
          <w:rFonts w:ascii="Times New Roman" w:hAnsi="Times New Roman" w:cs="Times New Roman"/>
          <w:sz w:val="24"/>
          <w:szCs w:val="24"/>
        </w:rPr>
        <w:t>usage</w:t>
      </w:r>
      <w:r w:rsidR="00D160F1" w:rsidRPr="00476D26">
        <w:rPr>
          <w:rFonts w:ascii="Times New Roman" w:hAnsi="Times New Roman" w:cs="Times New Roman"/>
          <w:sz w:val="24"/>
          <w:szCs w:val="24"/>
        </w:rPr>
        <w:t xml:space="preserve"> of </w:t>
      </w:r>
      <w:r w:rsidR="004322C1" w:rsidRPr="00476D26">
        <w:rPr>
          <w:rFonts w:ascii="Times New Roman" w:hAnsi="Times New Roman" w:cs="Times New Roman"/>
          <w:sz w:val="24"/>
          <w:szCs w:val="24"/>
        </w:rPr>
        <w:t>native</w:t>
      </w:r>
      <w:r w:rsidR="00D160F1" w:rsidRPr="00476D26">
        <w:rPr>
          <w:rFonts w:ascii="Times New Roman" w:hAnsi="Times New Roman" w:cs="Times New Roman"/>
          <w:sz w:val="24"/>
          <w:szCs w:val="24"/>
        </w:rPr>
        <w:t xml:space="preserve"> forms. The use of </w:t>
      </w:r>
      <w:r w:rsidR="00E77C26" w:rsidRPr="00476D26">
        <w:rPr>
          <w:rFonts w:ascii="Times New Roman" w:hAnsi="Times New Roman" w:cs="Times New Roman"/>
          <w:sz w:val="24"/>
          <w:szCs w:val="24"/>
        </w:rPr>
        <w:t>indigenous</w:t>
      </w:r>
      <w:r w:rsidR="00D160F1" w:rsidRPr="00476D26">
        <w:rPr>
          <w:rFonts w:ascii="Times New Roman" w:hAnsi="Times New Roman" w:cs="Times New Roman"/>
          <w:sz w:val="24"/>
          <w:szCs w:val="24"/>
        </w:rPr>
        <w:t xml:space="preserve"> forms captured most of the Lu </w:t>
      </w:r>
      <w:proofErr w:type="spellStart"/>
      <w:r w:rsidR="00D160F1" w:rsidRPr="00476D26">
        <w:rPr>
          <w:rFonts w:ascii="Times New Roman" w:hAnsi="Times New Roman" w:cs="Times New Roman"/>
          <w:sz w:val="24"/>
          <w:szCs w:val="24"/>
        </w:rPr>
        <w:t>Xun’s</w:t>
      </w:r>
      <w:proofErr w:type="spellEnd"/>
      <w:r w:rsidR="00D160F1" w:rsidRPr="00476D26">
        <w:rPr>
          <w:rFonts w:ascii="Times New Roman" w:hAnsi="Times New Roman" w:cs="Times New Roman"/>
          <w:sz w:val="24"/>
          <w:szCs w:val="24"/>
        </w:rPr>
        <w:t xml:space="preserve"> disciples who mostly believed much in </w:t>
      </w:r>
      <w:r w:rsidR="00D160F1" w:rsidRPr="003D378A">
        <w:rPr>
          <w:rFonts w:ascii="Times New Roman" w:hAnsi="Times New Roman" w:cs="Times New Roman"/>
          <w:noProof/>
          <w:sz w:val="24"/>
          <w:szCs w:val="24"/>
        </w:rPr>
        <w:t>China’s</w:t>
      </w:r>
      <w:r w:rsidR="00D160F1" w:rsidRPr="00476D26">
        <w:rPr>
          <w:rFonts w:ascii="Times New Roman" w:hAnsi="Times New Roman" w:cs="Times New Roman"/>
          <w:sz w:val="24"/>
          <w:szCs w:val="24"/>
        </w:rPr>
        <w:t xml:space="preserve"> </w:t>
      </w:r>
      <w:r w:rsidR="009B2E88" w:rsidRPr="00476D26">
        <w:rPr>
          <w:rFonts w:ascii="Times New Roman" w:hAnsi="Times New Roman" w:cs="Times New Roman"/>
          <w:sz w:val="24"/>
          <w:szCs w:val="24"/>
        </w:rPr>
        <w:t>ancient</w:t>
      </w:r>
      <w:r w:rsidR="00D160F1" w:rsidRPr="00476D26">
        <w:rPr>
          <w:rFonts w:ascii="Times New Roman" w:hAnsi="Times New Roman" w:cs="Times New Roman"/>
          <w:sz w:val="24"/>
          <w:szCs w:val="24"/>
        </w:rPr>
        <w:t xml:space="preserve"> </w:t>
      </w:r>
      <w:r w:rsidR="009B2E88" w:rsidRPr="00476D26">
        <w:rPr>
          <w:rFonts w:ascii="Times New Roman" w:hAnsi="Times New Roman" w:cs="Times New Roman"/>
          <w:sz w:val="24"/>
          <w:szCs w:val="24"/>
        </w:rPr>
        <w:t>fiction</w:t>
      </w:r>
      <w:r w:rsidR="00D160F1" w:rsidRPr="00476D26">
        <w:rPr>
          <w:rFonts w:ascii="Times New Roman" w:hAnsi="Times New Roman" w:cs="Times New Roman"/>
          <w:sz w:val="24"/>
          <w:szCs w:val="24"/>
        </w:rPr>
        <w:t xml:space="preserve"> which was </w:t>
      </w:r>
      <w:r w:rsidR="009B2E88" w:rsidRPr="00476D26">
        <w:rPr>
          <w:rFonts w:ascii="Times New Roman" w:hAnsi="Times New Roman" w:cs="Times New Roman"/>
          <w:sz w:val="24"/>
          <w:szCs w:val="24"/>
        </w:rPr>
        <w:t>outdated</w:t>
      </w:r>
      <w:r w:rsidR="00D160F1" w:rsidRPr="00476D26">
        <w:rPr>
          <w:rFonts w:ascii="Times New Roman" w:hAnsi="Times New Roman" w:cs="Times New Roman"/>
          <w:sz w:val="24"/>
          <w:szCs w:val="24"/>
        </w:rPr>
        <w:t xml:space="preserve"> and </w:t>
      </w:r>
      <w:r w:rsidR="009B2E88" w:rsidRPr="00476D26">
        <w:rPr>
          <w:rFonts w:ascii="Times New Roman" w:hAnsi="Times New Roman" w:cs="Times New Roman"/>
          <w:sz w:val="24"/>
          <w:szCs w:val="24"/>
        </w:rPr>
        <w:t>deficient</w:t>
      </w:r>
      <w:r w:rsidR="00D160F1" w:rsidRPr="00476D26">
        <w:rPr>
          <w:rFonts w:ascii="Times New Roman" w:hAnsi="Times New Roman" w:cs="Times New Roman"/>
          <w:sz w:val="24"/>
          <w:szCs w:val="24"/>
        </w:rPr>
        <w:t xml:space="preserve"> in </w:t>
      </w:r>
      <w:r w:rsidR="009B2E88" w:rsidRPr="00476D26">
        <w:rPr>
          <w:rFonts w:ascii="Times New Roman" w:hAnsi="Times New Roman" w:cs="Times New Roman"/>
          <w:sz w:val="24"/>
          <w:szCs w:val="24"/>
        </w:rPr>
        <w:t>autocratic</w:t>
      </w:r>
      <w:r w:rsidR="00F8223A" w:rsidRPr="00476D26">
        <w:rPr>
          <w:rFonts w:ascii="Times New Roman" w:hAnsi="Times New Roman" w:cs="Times New Roman"/>
          <w:sz w:val="24"/>
          <w:szCs w:val="24"/>
        </w:rPr>
        <w:t xml:space="preserve"> and </w:t>
      </w:r>
      <w:r w:rsidR="009B2E88" w:rsidRPr="00476D26">
        <w:rPr>
          <w:rFonts w:ascii="Times New Roman" w:hAnsi="Times New Roman" w:cs="Times New Roman"/>
          <w:sz w:val="24"/>
          <w:szCs w:val="24"/>
        </w:rPr>
        <w:t>radical</w:t>
      </w:r>
      <w:r w:rsidR="00F8223A" w:rsidRPr="00476D26">
        <w:rPr>
          <w:rFonts w:ascii="Times New Roman" w:hAnsi="Times New Roman" w:cs="Times New Roman"/>
          <w:sz w:val="24"/>
          <w:szCs w:val="24"/>
        </w:rPr>
        <w:t xml:space="preserve"> </w:t>
      </w:r>
      <w:r w:rsidR="009B2E88" w:rsidRPr="00476D26">
        <w:rPr>
          <w:rFonts w:ascii="Times New Roman" w:hAnsi="Times New Roman" w:cs="Times New Roman"/>
          <w:sz w:val="24"/>
          <w:szCs w:val="24"/>
        </w:rPr>
        <w:t>essentials</w:t>
      </w:r>
      <w:r w:rsidR="00F8223A" w:rsidRPr="00476D26">
        <w:rPr>
          <w:rFonts w:ascii="Times New Roman" w:hAnsi="Times New Roman" w:cs="Times New Roman"/>
          <w:sz w:val="24"/>
          <w:szCs w:val="24"/>
        </w:rPr>
        <w:t>, (</w:t>
      </w:r>
      <w:r w:rsidR="00F8223A" w:rsidRPr="00476D26">
        <w:rPr>
          <w:rFonts w:ascii="Times New Roman" w:hAnsi="Times New Roman" w:cs="Times New Roman"/>
          <w:sz w:val="24"/>
          <w:szCs w:val="24"/>
          <w:shd w:val="clear" w:color="auto" w:fill="FFFFFF"/>
        </w:rPr>
        <w:t xml:space="preserve">Yeung, 2013). </w:t>
      </w:r>
    </w:p>
    <w:p w:rsidR="00D160F1" w:rsidRDefault="00D160F1" w:rsidP="00476D26">
      <w:pPr>
        <w:spacing w:line="480" w:lineRule="auto"/>
        <w:ind w:firstLine="720"/>
        <w:jc w:val="both"/>
        <w:rPr>
          <w:rFonts w:ascii="Times New Roman" w:hAnsi="Times New Roman" w:cs="Times New Roman"/>
          <w:sz w:val="24"/>
          <w:szCs w:val="24"/>
        </w:rPr>
      </w:pPr>
      <w:r w:rsidRPr="00476D26">
        <w:rPr>
          <w:rFonts w:ascii="Times New Roman" w:hAnsi="Times New Roman" w:cs="Times New Roman"/>
          <w:sz w:val="24"/>
          <w:szCs w:val="24"/>
        </w:rPr>
        <w:t xml:space="preserve">Lu </w:t>
      </w:r>
      <w:proofErr w:type="spellStart"/>
      <w:r w:rsidRPr="00476D26">
        <w:rPr>
          <w:rFonts w:ascii="Times New Roman" w:hAnsi="Times New Roman" w:cs="Times New Roman"/>
          <w:sz w:val="24"/>
          <w:szCs w:val="24"/>
        </w:rPr>
        <w:t>Xun</w:t>
      </w:r>
      <w:proofErr w:type="spellEnd"/>
      <w:r w:rsidR="009B2E88">
        <w:rPr>
          <w:rFonts w:ascii="Times New Roman" w:hAnsi="Times New Roman" w:cs="Times New Roman"/>
          <w:sz w:val="24"/>
          <w:szCs w:val="24"/>
        </w:rPr>
        <w:t xml:space="preserve"> Academy main objective was to nature</w:t>
      </w:r>
      <w:r w:rsidRPr="00476D26">
        <w:rPr>
          <w:rFonts w:ascii="Times New Roman" w:hAnsi="Times New Roman" w:cs="Times New Roman"/>
          <w:sz w:val="24"/>
          <w:szCs w:val="24"/>
        </w:rPr>
        <w:t xml:space="preserve"> </w:t>
      </w:r>
      <w:r w:rsidR="009B2E88" w:rsidRPr="00476D26">
        <w:rPr>
          <w:rFonts w:ascii="Times New Roman" w:hAnsi="Times New Roman" w:cs="Times New Roman"/>
          <w:sz w:val="24"/>
          <w:szCs w:val="24"/>
        </w:rPr>
        <w:t>people</w:t>
      </w:r>
      <w:r w:rsidRPr="00476D26">
        <w:rPr>
          <w:rFonts w:ascii="Times New Roman" w:hAnsi="Times New Roman" w:cs="Times New Roman"/>
          <w:sz w:val="24"/>
          <w:szCs w:val="24"/>
        </w:rPr>
        <w:t xml:space="preserve"> in the </w:t>
      </w:r>
      <w:r w:rsidR="009B2E88" w:rsidRPr="00476D26">
        <w:rPr>
          <w:rFonts w:ascii="Times New Roman" w:hAnsi="Times New Roman" w:cs="Times New Roman"/>
          <w:sz w:val="24"/>
          <w:szCs w:val="24"/>
        </w:rPr>
        <w:t>practices</w:t>
      </w:r>
      <w:r w:rsidRPr="00476D26">
        <w:rPr>
          <w:rFonts w:ascii="Times New Roman" w:hAnsi="Times New Roman" w:cs="Times New Roman"/>
          <w:sz w:val="24"/>
          <w:szCs w:val="24"/>
        </w:rPr>
        <w:t xml:space="preserve"> and </w:t>
      </w:r>
      <w:r w:rsidR="009B2E88" w:rsidRPr="00476D26">
        <w:rPr>
          <w:rFonts w:ascii="Times New Roman" w:hAnsi="Times New Roman" w:cs="Times New Roman"/>
          <w:sz w:val="24"/>
          <w:szCs w:val="24"/>
        </w:rPr>
        <w:t>conceptual</w:t>
      </w:r>
      <w:r w:rsidRPr="00476D26">
        <w:rPr>
          <w:rFonts w:ascii="Times New Roman" w:hAnsi="Times New Roman" w:cs="Times New Roman"/>
          <w:sz w:val="24"/>
          <w:szCs w:val="24"/>
        </w:rPr>
        <w:t xml:space="preserve"> </w:t>
      </w:r>
      <w:r w:rsidR="009B2E88" w:rsidRPr="00476D26">
        <w:rPr>
          <w:rFonts w:ascii="Times New Roman" w:hAnsi="Times New Roman" w:cs="Times New Roman"/>
          <w:sz w:val="24"/>
          <w:szCs w:val="24"/>
        </w:rPr>
        <w:t>values</w:t>
      </w:r>
      <w:r w:rsidRPr="00476D26">
        <w:rPr>
          <w:rFonts w:ascii="Times New Roman" w:hAnsi="Times New Roman" w:cs="Times New Roman"/>
          <w:sz w:val="24"/>
          <w:szCs w:val="24"/>
        </w:rPr>
        <w:t xml:space="preserve"> of cultural </w:t>
      </w:r>
      <w:r w:rsidR="008C133D" w:rsidRPr="00476D26">
        <w:rPr>
          <w:rFonts w:ascii="Times New Roman" w:hAnsi="Times New Roman" w:cs="Times New Roman"/>
          <w:sz w:val="24"/>
          <w:szCs w:val="24"/>
        </w:rPr>
        <w:t>advertising</w:t>
      </w:r>
      <w:r w:rsidRPr="00476D26">
        <w:rPr>
          <w:rFonts w:ascii="Times New Roman" w:hAnsi="Times New Roman" w:cs="Times New Roman"/>
          <w:sz w:val="24"/>
          <w:szCs w:val="24"/>
        </w:rPr>
        <w:t xml:space="preserve"> so that they </w:t>
      </w:r>
      <w:r w:rsidR="008C133D" w:rsidRPr="00476D26">
        <w:rPr>
          <w:rFonts w:ascii="Times New Roman" w:hAnsi="Times New Roman" w:cs="Times New Roman"/>
          <w:sz w:val="24"/>
          <w:szCs w:val="24"/>
        </w:rPr>
        <w:t>possibly will</w:t>
      </w:r>
      <w:r w:rsidRPr="00476D26">
        <w:rPr>
          <w:rFonts w:ascii="Times New Roman" w:hAnsi="Times New Roman" w:cs="Times New Roman"/>
          <w:sz w:val="24"/>
          <w:szCs w:val="24"/>
        </w:rPr>
        <w:t xml:space="preserve"> be able to achieve the </w:t>
      </w:r>
      <w:r w:rsidR="008C133D" w:rsidRPr="00476D26">
        <w:rPr>
          <w:rFonts w:ascii="Times New Roman" w:hAnsi="Times New Roman" w:cs="Times New Roman"/>
          <w:sz w:val="24"/>
          <w:szCs w:val="24"/>
        </w:rPr>
        <w:t>collaboration</w:t>
      </w:r>
      <w:r w:rsidRPr="00476D26">
        <w:rPr>
          <w:rFonts w:ascii="Times New Roman" w:hAnsi="Times New Roman" w:cs="Times New Roman"/>
          <w:sz w:val="24"/>
          <w:szCs w:val="24"/>
        </w:rPr>
        <w:t xml:space="preserve"> of </w:t>
      </w:r>
      <w:r w:rsidR="008C133D" w:rsidRPr="00476D26">
        <w:rPr>
          <w:rFonts w:ascii="Times New Roman" w:hAnsi="Times New Roman" w:cs="Times New Roman"/>
          <w:sz w:val="24"/>
          <w:szCs w:val="24"/>
        </w:rPr>
        <w:t>indigenous</w:t>
      </w:r>
      <w:r w:rsidRPr="00476D26">
        <w:rPr>
          <w:rFonts w:ascii="Times New Roman" w:hAnsi="Times New Roman" w:cs="Times New Roman"/>
          <w:sz w:val="24"/>
          <w:szCs w:val="24"/>
        </w:rPr>
        <w:t xml:space="preserve"> people in the </w:t>
      </w:r>
      <w:r w:rsidR="008C133D" w:rsidRPr="00476D26">
        <w:rPr>
          <w:rFonts w:ascii="Times New Roman" w:hAnsi="Times New Roman" w:cs="Times New Roman"/>
          <w:sz w:val="24"/>
          <w:szCs w:val="24"/>
        </w:rPr>
        <w:t>Communalist</w:t>
      </w:r>
      <w:r w:rsidRPr="00476D26">
        <w:rPr>
          <w:rFonts w:ascii="Times New Roman" w:hAnsi="Times New Roman" w:cs="Times New Roman"/>
          <w:sz w:val="24"/>
          <w:szCs w:val="24"/>
        </w:rPr>
        <w:t xml:space="preserve"> </w:t>
      </w:r>
      <w:r w:rsidR="008C133D" w:rsidRPr="00476D26">
        <w:rPr>
          <w:rFonts w:ascii="Times New Roman" w:hAnsi="Times New Roman" w:cs="Times New Roman"/>
          <w:sz w:val="24"/>
          <w:szCs w:val="24"/>
        </w:rPr>
        <w:t>fighting</w:t>
      </w:r>
      <w:r w:rsidRPr="00476D26">
        <w:rPr>
          <w:rFonts w:ascii="Times New Roman" w:hAnsi="Times New Roman" w:cs="Times New Roman"/>
          <w:sz w:val="24"/>
          <w:szCs w:val="24"/>
        </w:rPr>
        <w:t xml:space="preserve"> </w:t>
      </w:r>
      <w:r w:rsidR="00E77C26" w:rsidRPr="00476D26">
        <w:rPr>
          <w:rFonts w:ascii="Times New Roman" w:hAnsi="Times New Roman" w:cs="Times New Roman"/>
          <w:sz w:val="24"/>
          <w:szCs w:val="24"/>
        </w:rPr>
        <w:t>campaigns</w:t>
      </w:r>
      <w:r w:rsidRPr="00476D26">
        <w:rPr>
          <w:rFonts w:ascii="Times New Roman" w:hAnsi="Times New Roman" w:cs="Times New Roman"/>
          <w:sz w:val="24"/>
          <w:szCs w:val="24"/>
        </w:rPr>
        <w:t xml:space="preserve"> </w:t>
      </w:r>
      <w:r w:rsidR="008C133D" w:rsidRPr="00476D26">
        <w:rPr>
          <w:rFonts w:ascii="Times New Roman" w:hAnsi="Times New Roman" w:cs="Times New Roman"/>
          <w:sz w:val="24"/>
          <w:szCs w:val="24"/>
        </w:rPr>
        <w:t>counter to</w:t>
      </w:r>
      <w:r w:rsidRPr="00476D26">
        <w:rPr>
          <w:rFonts w:ascii="Times New Roman" w:hAnsi="Times New Roman" w:cs="Times New Roman"/>
          <w:sz w:val="24"/>
          <w:szCs w:val="24"/>
        </w:rPr>
        <w:t xml:space="preserve"> the Japanese. </w:t>
      </w:r>
      <w:r w:rsidR="00851515" w:rsidRPr="00476D26">
        <w:rPr>
          <w:rFonts w:ascii="Times New Roman" w:hAnsi="Times New Roman" w:cs="Times New Roman"/>
          <w:sz w:val="24"/>
          <w:szCs w:val="24"/>
        </w:rPr>
        <w:t xml:space="preserve">Their main </w:t>
      </w:r>
      <w:r w:rsidR="008C133D" w:rsidRPr="008F720B">
        <w:rPr>
          <w:rFonts w:ascii="Times New Roman" w:hAnsi="Times New Roman" w:cs="Times New Roman"/>
          <w:noProof/>
          <w:sz w:val="24"/>
          <w:szCs w:val="24"/>
        </w:rPr>
        <w:t>difficult</w:t>
      </w:r>
      <w:r w:rsidR="008F720B">
        <w:rPr>
          <w:rFonts w:ascii="Times New Roman" w:hAnsi="Times New Roman" w:cs="Times New Roman"/>
          <w:noProof/>
          <w:sz w:val="24"/>
          <w:szCs w:val="24"/>
        </w:rPr>
        <w:t>y</w:t>
      </w:r>
      <w:r w:rsidR="00851515" w:rsidRPr="00476D26">
        <w:rPr>
          <w:rFonts w:ascii="Times New Roman" w:hAnsi="Times New Roman" w:cs="Times New Roman"/>
          <w:sz w:val="24"/>
          <w:szCs w:val="24"/>
        </w:rPr>
        <w:t xml:space="preserve"> was how they could reproduce </w:t>
      </w:r>
      <w:r w:rsidR="008C133D" w:rsidRPr="00476D26">
        <w:rPr>
          <w:rFonts w:ascii="Times New Roman" w:hAnsi="Times New Roman" w:cs="Times New Roman"/>
          <w:sz w:val="24"/>
          <w:szCs w:val="24"/>
        </w:rPr>
        <w:t>imageries</w:t>
      </w:r>
      <w:r w:rsidR="008C133D">
        <w:rPr>
          <w:rFonts w:ascii="Times New Roman" w:hAnsi="Times New Roman" w:cs="Times New Roman"/>
          <w:sz w:val="24"/>
          <w:szCs w:val="24"/>
        </w:rPr>
        <w:t xml:space="preserve"> which could be understandable and acceptable</w:t>
      </w:r>
      <w:r w:rsidR="00851515" w:rsidRPr="00476D26">
        <w:rPr>
          <w:rFonts w:ascii="Times New Roman" w:hAnsi="Times New Roman" w:cs="Times New Roman"/>
          <w:sz w:val="24"/>
          <w:szCs w:val="24"/>
        </w:rPr>
        <w:t xml:space="preserve"> by the huge </w:t>
      </w:r>
      <w:r w:rsidR="008C133D" w:rsidRPr="00476D26">
        <w:rPr>
          <w:rFonts w:ascii="Times New Roman" w:hAnsi="Times New Roman" w:cs="Times New Roman"/>
          <w:sz w:val="24"/>
          <w:szCs w:val="24"/>
        </w:rPr>
        <w:t>uninformed</w:t>
      </w:r>
      <w:r w:rsidR="00851515" w:rsidRPr="00476D26">
        <w:rPr>
          <w:rFonts w:ascii="Times New Roman" w:hAnsi="Times New Roman" w:cs="Times New Roman"/>
          <w:sz w:val="24"/>
          <w:szCs w:val="24"/>
        </w:rPr>
        <w:t xml:space="preserve"> rural </w:t>
      </w:r>
      <w:r w:rsidR="008C133D" w:rsidRPr="00476D26">
        <w:rPr>
          <w:rFonts w:ascii="Times New Roman" w:hAnsi="Times New Roman" w:cs="Times New Roman"/>
          <w:sz w:val="24"/>
          <w:szCs w:val="24"/>
        </w:rPr>
        <w:t>people</w:t>
      </w:r>
      <w:r w:rsidR="008C133D">
        <w:rPr>
          <w:rFonts w:ascii="Times New Roman" w:hAnsi="Times New Roman" w:cs="Times New Roman"/>
          <w:sz w:val="24"/>
          <w:szCs w:val="24"/>
        </w:rPr>
        <w:t>. Therefore, the European art</w:t>
      </w:r>
      <w:r w:rsidR="00851515" w:rsidRPr="00476D26">
        <w:rPr>
          <w:rFonts w:ascii="Times New Roman" w:hAnsi="Times New Roman" w:cs="Times New Roman"/>
          <w:sz w:val="24"/>
          <w:szCs w:val="24"/>
        </w:rPr>
        <w:t xml:space="preserve"> of woodcuts of the </w:t>
      </w:r>
      <w:r w:rsidR="008C133D">
        <w:rPr>
          <w:rFonts w:ascii="Times New Roman" w:hAnsi="Times New Roman" w:cs="Times New Roman"/>
          <w:sz w:val="24"/>
          <w:szCs w:val="24"/>
        </w:rPr>
        <w:t>ancient</w:t>
      </w:r>
      <w:r w:rsidR="00851515" w:rsidRPr="00476D26">
        <w:rPr>
          <w:rFonts w:ascii="Times New Roman" w:hAnsi="Times New Roman" w:cs="Times New Roman"/>
          <w:sz w:val="24"/>
          <w:szCs w:val="24"/>
        </w:rPr>
        <w:t xml:space="preserve"> thirties was utilized, aiming at </w:t>
      </w:r>
      <w:r w:rsidR="003D378A">
        <w:rPr>
          <w:rFonts w:ascii="Times New Roman" w:hAnsi="Times New Roman" w:cs="Times New Roman"/>
          <w:sz w:val="24"/>
          <w:szCs w:val="24"/>
        </w:rPr>
        <w:t xml:space="preserve">the </w:t>
      </w:r>
      <w:r w:rsidR="008C133D" w:rsidRPr="003D378A">
        <w:rPr>
          <w:rFonts w:ascii="Times New Roman" w:hAnsi="Times New Roman" w:cs="Times New Roman"/>
          <w:noProof/>
          <w:sz w:val="24"/>
          <w:szCs w:val="24"/>
        </w:rPr>
        <w:t>diverse</w:t>
      </w:r>
      <w:r w:rsidR="00851515" w:rsidRPr="00476D26">
        <w:rPr>
          <w:rFonts w:ascii="Times New Roman" w:hAnsi="Times New Roman" w:cs="Times New Roman"/>
          <w:sz w:val="24"/>
          <w:szCs w:val="24"/>
        </w:rPr>
        <w:t xml:space="preserve"> </w:t>
      </w:r>
      <w:r w:rsidR="008C133D" w:rsidRPr="00476D26">
        <w:rPr>
          <w:rFonts w:ascii="Times New Roman" w:hAnsi="Times New Roman" w:cs="Times New Roman"/>
          <w:sz w:val="24"/>
          <w:szCs w:val="24"/>
        </w:rPr>
        <w:t>addressees</w:t>
      </w:r>
      <w:r w:rsidR="008C133D">
        <w:rPr>
          <w:rFonts w:ascii="Times New Roman" w:hAnsi="Times New Roman" w:cs="Times New Roman"/>
          <w:sz w:val="24"/>
          <w:szCs w:val="24"/>
        </w:rPr>
        <w:t xml:space="preserve"> but unfortunately weren’</w:t>
      </w:r>
      <w:r w:rsidR="008C133D" w:rsidRPr="00476D26">
        <w:rPr>
          <w:rFonts w:ascii="Times New Roman" w:hAnsi="Times New Roman" w:cs="Times New Roman"/>
          <w:sz w:val="24"/>
          <w:szCs w:val="24"/>
        </w:rPr>
        <w:t>t</w:t>
      </w:r>
      <w:r w:rsidR="00851515" w:rsidRPr="00476D26">
        <w:rPr>
          <w:rFonts w:ascii="Times New Roman" w:hAnsi="Times New Roman" w:cs="Times New Roman"/>
          <w:sz w:val="24"/>
          <w:szCs w:val="24"/>
        </w:rPr>
        <w:t xml:space="preserve"> </w:t>
      </w:r>
      <w:r w:rsidR="008C133D" w:rsidRPr="00476D26">
        <w:rPr>
          <w:rFonts w:ascii="Times New Roman" w:hAnsi="Times New Roman" w:cs="Times New Roman"/>
          <w:sz w:val="24"/>
          <w:szCs w:val="24"/>
        </w:rPr>
        <w:t>essentially</w:t>
      </w:r>
      <w:r w:rsidR="00851515" w:rsidRPr="00476D26">
        <w:rPr>
          <w:rFonts w:ascii="Times New Roman" w:hAnsi="Times New Roman" w:cs="Times New Roman"/>
          <w:sz w:val="24"/>
          <w:szCs w:val="24"/>
        </w:rPr>
        <w:t xml:space="preserve"> </w:t>
      </w:r>
      <w:r w:rsidR="008C133D" w:rsidRPr="00476D26">
        <w:rPr>
          <w:rFonts w:ascii="Times New Roman" w:hAnsi="Times New Roman" w:cs="Times New Roman"/>
          <w:sz w:val="24"/>
          <w:szCs w:val="24"/>
        </w:rPr>
        <w:t>suitable</w:t>
      </w:r>
      <w:r w:rsidR="00851515" w:rsidRPr="00476D26">
        <w:rPr>
          <w:rFonts w:ascii="Times New Roman" w:hAnsi="Times New Roman" w:cs="Times New Roman"/>
          <w:sz w:val="24"/>
          <w:szCs w:val="24"/>
        </w:rPr>
        <w:t xml:space="preserve"> for the new situation. This is </w:t>
      </w:r>
      <w:r w:rsidR="008C133D" w:rsidRPr="00476D26">
        <w:rPr>
          <w:rFonts w:ascii="Times New Roman" w:hAnsi="Times New Roman" w:cs="Times New Roman"/>
          <w:sz w:val="24"/>
          <w:szCs w:val="24"/>
        </w:rPr>
        <w:t>for the reason that</w:t>
      </w:r>
      <w:r w:rsidR="00851515" w:rsidRPr="00476D26">
        <w:rPr>
          <w:rFonts w:ascii="Times New Roman" w:hAnsi="Times New Roman" w:cs="Times New Roman"/>
          <w:sz w:val="24"/>
          <w:szCs w:val="24"/>
        </w:rPr>
        <w:t xml:space="preserve"> most of the </w:t>
      </w:r>
      <w:r w:rsidR="00E77C26" w:rsidRPr="00476D26">
        <w:rPr>
          <w:rFonts w:ascii="Times New Roman" w:hAnsi="Times New Roman" w:cs="Times New Roman"/>
          <w:sz w:val="24"/>
          <w:szCs w:val="24"/>
        </w:rPr>
        <w:t>artists</w:t>
      </w:r>
      <w:r w:rsidR="008C133D">
        <w:rPr>
          <w:rFonts w:ascii="Times New Roman" w:hAnsi="Times New Roman" w:cs="Times New Roman"/>
          <w:sz w:val="24"/>
          <w:szCs w:val="24"/>
        </w:rPr>
        <w:t xml:space="preserve"> who went to</w:t>
      </w:r>
      <w:r w:rsidR="00851515" w:rsidRPr="00476D26">
        <w:rPr>
          <w:rFonts w:ascii="Times New Roman" w:hAnsi="Times New Roman" w:cs="Times New Roman"/>
          <w:sz w:val="24"/>
          <w:szCs w:val="24"/>
        </w:rPr>
        <w:t xml:space="preserve"> the </w:t>
      </w:r>
      <w:r w:rsidR="008C133D">
        <w:rPr>
          <w:rFonts w:ascii="Times New Roman" w:hAnsi="Times New Roman" w:cs="Times New Roman"/>
          <w:sz w:val="24"/>
          <w:szCs w:val="24"/>
        </w:rPr>
        <w:t>Academy were</w:t>
      </w:r>
      <w:r w:rsidR="00851515" w:rsidRPr="00476D26">
        <w:rPr>
          <w:rFonts w:ascii="Times New Roman" w:hAnsi="Times New Roman" w:cs="Times New Roman"/>
          <w:sz w:val="24"/>
          <w:szCs w:val="24"/>
        </w:rPr>
        <w:t xml:space="preserve"> </w:t>
      </w:r>
      <w:r w:rsidR="008C133D" w:rsidRPr="00476D26">
        <w:rPr>
          <w:rFonts w:ascii="Times New Roman" w:hAnsi="Times New Roman" w:cs="Times New Roman"/>
          <w:sz w:val="24"/>
          <w:szCs w:val="24"/>
        </w:rPr>
        <w:t>city</w:t>
      </w:r>
      <w:r w:rsidR="00851515" w:rsidRPr="00476D26">
        <w:rPr>
          <w:rFonts w:ascii="Times New Roman" w:hAnsi="Times New Roman" w:cs="Times New Roman"/>
          <w:sz w:val="24"/>
          <w:szCs w:val="24"/>
        </w:rPr>
        <w:t xml:space="preserve"> art </w:t>
      </w:r>
      <w:r w:rsidR="008C133D" w:rsidRPr="00476D26">
        <w:rPr>
          <w:rFonts w:ascii="Times New Roman" w:hAnsi="Times New Roman" w:cs="Times New Roman"/>
          <w:sz w:val="24"/>
          <w:szCs w:val="24"/>
        </w:rPr>
        <w:t>scholars</w:t>
      </w:r>
      <w:r w:rsidR="00851515" w:rsidRPr="00476D26">
        <w:rPr>
          <w:rFonts w:ascii="Times New Roman" w:hAnsi="Times New Roman" w:cs="Times New Roman"/>
          <w:sz w:val="24"/>
          <w:szCs w:val="24"/>
        </w:rPr>
        <w:t xml:space="preserve">, hence were </w:t>
      </w:r>
      <w:r w:rsidR="008C133D" w:rsidRPr="00476D26">
        <w:rPr>
          <w:rFonts w:ascii="Times New Roman" w:hAnsi="Times New Roman" w:cs="Times New Roman"/>
          <w:sz w:val="24"/>
          <w:szCs w:val="24"/>
        </w:rPr>
        <w:t>advised</w:t>
      </w:r>
      <w:r w:rsidR="00851515" w:rsidRPr="00476D26">
        <w:rPr>
          <w:rFonts w:ascii="Times New Roman" w:hAnsi="Times New Roman" w:cs="Times New Roman"/>
          <w:sz w:val="24"/>
          <w:szCs w:val="24"/>
        </w:rPr>
        <w:t xml:space="preserve"> to take </w:t>
      </w:r>
      <w:r w:rsidR="008C133D" w:rsidRPr="00476D26">
        <w:rPr>
          <w:rFonts w:ascii="Times New Roman" w:hAnsi="Times New Roman" w:cs="Times New Roman"/>
          <w:sz w:val="24"/>
          <w:szCs w:val="24"/>
        </w:rPr>
        <w:t>portion</w:t>
      </w:r>
      <w:r w:rsidR="00851515" w:rsidRPr="00476D26">
        <w:rPr>
          <w:rFonts w:ascii="Times New Roman" w:hAnsi="Times New Roman" w:cs="Times New Roman"/>
          <w:sz w:val="24"/>
          <w:szCs w:val="24"/>
        </w:rPr>
        <w:t xml:space="preserve"> in the </w:t>
      </w:r>
      <w:r w:rsidR="008C133D" w:rsidRPr="00476D26">
        <w:rPr>
          <w:rFonts w:ascii="Times New Roman" w:hAnsi="Times New Roman" w:cs="Times New Roman"/>
          <w:sz w:val="24"/>
          <w:szCs w:val="24"/>
        </w:rPr>
        <w:t>philosophical</w:t>
      </w:r>
      <w:r w:rsidR="00851515" w:rsidRPr="00476D26">
        <w:rPr>
          <w:rFonts w:ascii="Times New Roman" w:hAnsi="Times New Roman" w:cs="Times New Roman"/>
          <w:sz w:val="24"/>
          <w:szCs w:val="24"/>
        </w:rPr>
        <w:t xml:space="preserve"> and </w:t>
      </w:r>
      <w:r w:rsidR="008C133D" w:rsidRPr="00476D26">
        <w:rPr>
          <w:rFonts w:ascii="Times New Roman" w:hAnsi="Times New Roman" w:cs="Times New Roman"/>
          <w:sz w:val="24"/>
          <w:szCs w:val="24"/>
        </w:rPr>
        <w:t>practical</w:t>
      </w:r>
      <w:r w:rsidR="00851515" w:rsidRPr="00476D26">
        <w:rPr>
          <w:rFonts w:ascii="Times New Roman" w:hAnsi="Times New Roman" w:cs="Times New Roman"/>
          <w:sz w:val="24"/>
          <w:szCs w:val="24"/>
        </w:rPr>
        <w:t xml:space="preserve"> training they went through </w:t>
      </w:r>
      <w:r w:rsidR="008C133D" w:rsidRPr="00476D26">
        <w:rPr>
          <w:rFonts w:ascii="Times New Roman" w:hAnsi="Times New Roman" w:cs="Times New Roman"/>
          <w:sz w:val="24"/>
          <w:szCs w:val="24"/>
        </w:rPr>
        <w:t>beforehand</w:t>
      </w:r>
      <w:r w:rsidR="00851515" w:rsidRPr="00476D26">
        <w:rPr>
          <w:rFonts w:ascii="Times New Roman" w:hAnsi="Times New Roman" w:cs="Times New Roman"/>
          <w:sz w:val="24"/>
          <w:szCs w:val="24"/>
        </w:rPr>
        <w:t xml:space="preserve"> </w:t>
      </w:r>
      <w:r w:rsidR="008C133D">
        <w:rPr>
          <w:rFonts w:ascii="Times New Roman" w:hAnsi="Times New Roman" w:cs="Times New Roman"/>
          <w:sz w:val="24"/>
          <w:szCs w:val="24"/>
        </w:rPr>
        <w:t xml:space="preserve">being </w:t>
      </w:r>
      <w:r w:rsidR="008C133D" w:rsidRPr="00476D26">
        <w:rPr>
          <w:rFonts w:ascii="Times New Roman" w:hAnsi="Times New Roman" w:cs="Times New Roman"/>
          <w:sz w:val="24"/>
          <w:szCs w:val="24"/>
        </w:rPr>
        <w:t>led</w:t>
      </w:r>
      <w:r w:rsidR="00851515" w:rsidRPr="00476D26">
        <w:rPr>
          <w:rFonts w:ascii="Times New Roman" w:hAnsi="Times New Roman" w:cs="Times New Roman"/>
          <w:sz w:val="24"/>
          <w:szCs w:val="24"/>
        </w:rPr>
        <w:t xml:space="preserve"> to do the anti-</w:t>
      </w:r>
      <w:r w:rsidR="00E77C26" w:rsidRPr="00476D26">
        <w:rPr>
          <w:rFonts w:ascii="Times New Roman" w:hAnsi="Times New Roman" w:cs="Times New Roman"/>
          <w:sz w:val="24"/>
          <w:szCs w:val="24"/>
        </w:rPr>
        <w:t>Japanese</w:t>
      </w:r>
      <w:r w:rsidR="00851515" w:rsidRPr="00476D26">
        <w:rPr>
          <w:rFonts w:ascii="Times New Roman" w:hAnsi="Times New Roman" w:cs="Times New Roman"/>
          <w:sz w:val="24"/>
          <w:szCs w:val="24"/>
        </w:rPr>
        <w:t xml:space="preserve"> </w:t>
      </w:r>
      <w:r w:rsidR="008C133D" w:rsidRPr="00476D26">
        <w:rPr>
          <w:rFonts w:ascii="Times New Roman" w:hAnsi="Times New Roman" w:cs="Times New Roman"/>
          <w:sz w:val="24"/>
          <w:szCs w:val="24"/>
        </w:rPr>
        <w:t>advertising</w:t>
      </w:r>
      <w:r w:rsidR="00851515" w:rsidRPr="00476D26">
        <w:rPr>
          <w:rFonts w:ascii="Times New Roman" w:hAnsi="Times New Roman" w:cs="Times New Roman"/>
          <w:sz w:val="24"/>
          <w:szCs w:val="24"/>
        </w:rPr>
        <w:t xml:space="preserve"> task. This enabled them </w:t>
      </w:r>
      <w:r w:rsidR="003D378A">
        <w:rPr>
          <w:rFonts w:ascii="Times New Roman" w:hAnsi="Times New Roman" w:cs="Times New Roman"/>
          <w:sz w:val="24"/>
          <w:szCs w:val="24"/>
        </w:rPr>
        <w:t xml:space="preserve">to </w:t>
      </w:r>
      <w:r w:rsidR="008C133D">
        <w:rPr>
          <w:rFonts w:ascii="Times New Roman" w:hAnsi="Times New Roman" w:cs="Times New Roman"/>
          <w:noProof/>
          <w:sz w:val="24"/>
          <w:szCs w:val="24"/>
        </w:rPr>
        <w:lastRenderedPageBreak/>
        <w:t xml:space="preserve">come up with </w:t>
      </w:r>
      <w:r w:rsidR="00851515" w:rsidRPr="00476D26">
        <w:rPr>
          <w:rFonts w:ascii="Times New Roman" w:hAnsi="Times New Roman" w:cs="Times New Roman"/>
          <w:sz w:val="24"/>
          <w:szCs w:val="24"/>
        </w:rPr>
        <w:t xml:space="preserve">more </w:t>
      </w:r>
      <w:r w:rsidR="008C133D" w:rsidRPr="00476D26">
        <w:rPr>
          <w:rFonts w:ascii="Times New Roman" w:hAnsi="Times New Roman" w:cs="Times New Roman"/>
          <w:sz w:val="24"/>
          <w:szCs w:val="24"/>
        </w:rPr>
        <w:t>real</w:t>
      </w:r>
      <w:r w:rsidR="00851515" w:rsidRPr="00476D26">
        <w:rPr>
          <w:rFonts w:ascii="Times New Roman" w:hAnsi="Times New Roman" w:cs="Times New Roman"/>
          <w:sz w:val="24"/>
          <w:szCs w:val="24"/>
        </w:rPr>
        <w:t xml:space="preserve"> </w:t>
      </w:r>
      <w:r w:rsidR="008C133D" w:rsidRPr="00476D26">
        <w:rPr>
          <w:rFonts w:ascii="Times New Roman" w:hAnsi="Times New Roman" w:cs="Times New Roman"/>
          <w:sz w:val="24"/>
          <w:szCs w:val="24"/>
        </w:rPr>
        <w:t>techniques</w:t>
      </w:r>
      <w:r w:rsidR="00851515" w:rsidRPr="00476D26">
        <w:rPr>
          <w:rFonts w:ascii="Times New Roman" w:hAnsi="Times New Roman" w:cs="Times New Roman"/>
          <w:sz w:val="24"/>
          <w:szCs w:val="24"/>
        </w:rPr>
        <w:t xml:space="preserve"> of communication with the </w:t>
      </w:r>
      <w:r w:rsidR="00F2075F" w:rsidRPr="008F720B">
        <w:rPr>
          <w:rFonts w:ascii="Times New Roman" w:hAnsi="Times New Roman" w:cs="Times New Roman"/>
          <w:noProof/>
          <w:sz w:val="24"/>
          <w:szCs w:val="24"/>
        </w:rPr>
        <w:t>labo</w:t>
      </w:r>
      <w:r w:rsidR="008F720B">
        <w:rPr>
          <w:rFonts w:ascii="Times New Roman" w:hAnsi="Times New Roman" w:cs="Times New Roman"/>
          <w:noProof/>
          <w:sz w:val="24"/>
          <w:szCs w:val="24"/>
        </w:rPr>
        <w:t>u</w:t>
      </w:r>
      <w:r w:rsidR="00F2075F" w:rsidRPr="008F720B">
        <w:rPr>
          <w:rFonts w:ascii="Times New Roman" w:hAnsi="Times New Roman" w:cs="Times New Roman"/>
          <w:noProof/>
          <w:sz w:val="24"/>
          <w:szCs w:val="24"/>
        </w:rPr>
        <w:t>rers</w:t>
      </w:r>
      <w:r w:rsidR="00851515" w:rsidRPr="00476D26">
        <w:rPr>
          <w:rFonts w:ascii="Times New Roman" w:hAnsi="Times New Roman" w:cs="Times New Roman"/>
          <w:sz w:val="24"/>
          <w:szCs w:val="24"/>
        </w:rPr>
        <w:t xml:space="preserve"> who could only understand the woodcuts artwork. </w:t>
      </w:r>
    </w:p>
    <w:p w:rsidR="00F2075F" w:rsidRPr="00476D26" w:rsidRDefault="00F2075F" w:rsidP="00476D26">
      <w:pPr>
        <w:spacing w:line="480" w:lineRule="auto"/>
        <w:ind w:firstLine="720"/>
        <w:jc w:val="both"/>
        <w:rPr>
          <w:rFonts w:ascii="Times New Roman" w:hAnsi="Times New Roman" w:cs="Times New Roman"/>
          <w:sz w:val="24"/>
          <w:szCs w:val="24"/>
        </w:rPr>
      </w:pPr>
      <w:r w:rsidRPr="00F2075F">
        <w:rPr>
          <w:rFonts w:ascii="Times New Roman" w:hAnsi="Times New Roman" w:cs="Times New Roman"/>
          <w:sz w:val="24"/>
          <w:szCs w:val="24"/>
        </w:rPr>
        <w:t>In any case, the main vulnerability was the way to change the complex high contrast woodcuts into work of art the country individuals may appreciate. This was settled amid the winter of 1939 and 1940. In December 1939, the socialist specialists discovered that the Japanese had made extremely imaginative and compelling utilization of the Chinese people print traditions in their own purposeful publicity. On print depended on the Chinese pictures of the lords of damnation and was known as the "Divine Retribution", which especially made them irate. The Chinese consequently chose to think of their own publicity pictures in the style of rural new year's prints. Using woodcut expressions as an extension between the provincial open and the Japanese, Jiang Feng appeared to have recouped all harms to his position brought about by the 1942-1943 battles. This mirrors the ability of craftsmanship in the successful end of the common war.</w:t>
      </w:r>
    </w:p>
    <w:p w:rsidR="00EE3DA3" w:rsidRPr="00476D26" w:rsidRDefault="00EE3DA3" w:rsidP="00476D26">
      <w:pPr>
        <w:spacing w:line="480" w:lineRule="auto"/>
        <w:ind w:firstLine="720"/>
        <w:jc w:val="center"/>
        <w:rPr>
          <w:rFonts w:ascii="Times New Roman" w:hAnsi="Times New Roman" w:cs="Times New Roman"/>
          <w:b/>
          <w:sz w:val="24"/>
          <w:szCs w:val="24"/>
        </w:rPr>
      </w:pPr>
      <w:r w:rsidRPr="00476D26">
        <w:rPr>
          <w:rFonts w:ascii="Times New Roman" w:hAnsi="Times New Roman" w:cs="Times New Roman"/>
          <w:b/>
          <w:sz w:val="24"/>
          <w:szCs w:val="24"/>
        </w:rPr>
        <w:t xml:space="preserve">Patronage and the Beginning of Modern Art World in the late Qing </w:t>
      </w:r>
      <w:r w:rsidR="00E77C26" w:rsidRPr="00476D26">
        <w:rPr>
          <w:rFonts w:ascii="Times New Roman" w:hAnsi="Times New Roman" w:cs="Times New Roman"/>
          <w:b/>
          <w:sz w:val="24"/>
          <w:szCs w:val="24"/>
        </w:rPr>
        <w:t>Shanghai (new</w:t>
      </w:r>
      <w:r w:rsidR="002C1C47" w:rsidRPr="00476D26">
        <w:rPr>
          <w:rFonts w:ascii="Times New Roman" w:hAnsi="Times New Roman" w:cs="Times New Roman"/>
          <w:b/>
          <w:sz w:val="24"/>
          <w:szCs w:val="24"/>
        </w:rPr>
        <w:t xml:space="preserve"> patrons)</w:t>
      </w:r>
    </w:p>
    <w:p w:rsidR="00F2075F" w:rsidRDefault="00F2075F" w:rsidP="00476D26">
      <w:pPr>
        <w:spacing w:line="480" w:lineRule="auto"/>
        <w:ind w:firstLine="720"/>
        <w:jc w:val="both"/>
        <w:rPr>
          <w:rFonts w:ascii="Times New Roman" w:hAnsi="Times New Roman" w:cs="Times New Roman"/>
          <w:sz w:val="24"/>
          <w:szCs w:val="24"/>
        </w:rPr>
      </w:pPr>
      <w:r w:rsidRPr="00F2075F">
        <w:rPr>
          <w:rFonts w:ascii="Times New Roman" w:hAnsi="Times New Roman" w:cs="Times New Roman"/>
          <w:sz w:val="24"/>
          <w:szCs w:val="24"/>
        </w:rPr>
        <w:t xml:space="preserve">The support of craftsmanship change alongside the quick advancement in the economy of Shanghai particularly in the port urban communities which changed into new </w:t>
      </w:r>
      <w:r w:rsidRPr="008F720B">
        <w:rPr>
          <w:rFonts w:ascii="Times New Roman" w:hAnsi="Times New Roman" w:cs="Times New Roman"/>
          <w:noProof/>
          <w:sz w:val="24"/>
          <w:szCs w:val="24"/>
        </w:rPr>
        <w:t>present</w:t>
      </w:r>
      <w:r w:rsidR="008F720B">
        <w:rPr>
          <w:rFonts w:ascii="Times New Roman" w:hAnsi="Times New Roman" w:cs="Times New Roman"/>
          <w:noProof/>
          <w:sz w:val="24"/>
          <w:szCs w:val="24"/>
        </w:rPr>
        <w:t>-</w:t>
      </w:r>
      <w:r w:rsidRPr="008F720B">
        <w:rPr>
          <w:rFonts w:ascii="Times New Roman" w:hAnsi="Times New Roman" w:cs="Times New Roman"/>
          <w:noProof/>
          <w:sz w:val="24"/>
          <w:szCs w:val="24"/>
        </w:rPr>
        <w:t>day</w:t>
      </w:r>
      <w:r w:rsidRPr="00F2075F">
        <w:rPr>
          <w:rFonts w:ascii="Times New Roman" w:hAnsi="Times New Roman" w:cs="Times New Roman"/>
          <w:sz w:val="24"/>
          <w:szCs w:val="24"/>
        </w:rPr>
        <w:t xml:space="preserve"> city and the center of southern China's social and aesthetic exercises, workmanship support of another kind rose up out of the new class of craftsmanship purchasers and was related with sensational increment in number of depictions, the rise of new sorts of specialists' affiliations and the foundation of an energetic market for the contemporary craftsmanship. These highlights showed up with regards to a rapidly creating business society, bringing about direct changes in the topic and the sort of Shanghai painting of that period. A portion of the social focuses of Shanghai, for example, Suzhou and Yangzhou turned out to be fundamentally unique in relation to the next piece </w:t>
      </w:r>
      <w:r w:rsidRPr="00F2075F">
        <w:rPr>
          <w:rFonts w:ascii="Times New Roman" w:hAnsi="Times New Roman" w:cs="Times New Roman"/>
          <w:sz w:val="24"/>
          <w:szCs w:val="24"/>
        </w:rPr>
        <w:lastRenderedPageBreak/>
        <w:t>of Chinese business urban communities, amid the past periods and the present occasions. The fast populace development likewise contributed fundamentally towards the monetary advancement and the foundation of a rich social establishment in the development of craftsmanship in Shanghai, (Boyle,2014).</w:t>
      </w:r>
    </w:p>
    <w:p w:rsidR="002C1C47" w:rsidRPr="00476D26" w:rsidRDefault="002C1C47" w:rsidP="00476D26">
      <w:pPr>
        <w:spacing w:line="480" w:lineRule="auto"/>
        <w:ind w:firstLine="720"/>
        <w:jc w:val="both"/>
        <w:rPr>
          <w:rFonts w:ascii="Times New Roman" w:hAnsi="Times New Roman" w:cs="Times New Roman"/>
          <w:sz w:val="24"/>
          <w:szCs w:val="24"/>
        </w:rPr>
      </w:pPr>
      <w:r w:rsidRPr="00476D26">
        <w:rPr>
          <w:rFonts w:ascii="Times New Roman" w:hAnsi="Times New Roman" w:cs="Times New Roman"/>
          <w:sz w:val="24"/>
          <w:szCs w:val="24"/>
        </w:rPr>
        <w:t xml:space="preserve">Shanghai became the </w:t>
      </w:r>
      <w:r w:rsidRPr="003D378A">
        <w:rPr>
          <w:rFonts w:ascii="Times New Roman" w:hAnsi="Times New Roman" w:cs="Times New Roman"/>
          <w:noProof/>
          <w:sz w:val="24"/>
          <w:szCs w:val="24"/>
        </w:rPr>
        <w:t>cent</w:t>
      </w:r>
      <w:r w:rsidR="003D378A">
        <w:rPr>
          <w:rFonts w:ascii="Times New Roman" w:hAnsi="Times New Roman" w:cs="Times New Roman"/>
          <w:noProof/>
          <w:sz w:val="24"/>
          <w:szCs w:val="24"/>
        </w:rPr>
        <w:t>re</w:t>
      </w:r>
      <w:r w:rsidRPr="00476D26">
        <w:rPr>
          <w:rFonts w:ascii="Times New Roman" w:hAnsi="Times New Roman" w:cs="Times New Roman"/>
          <w:sz w:val="24"/>
          <w:szCs w:val="24"/>
        </w:rPr>
        <w:t xml:space="preserve"> of international trade, with merchants coming from southern </w:t>
      </w:r>
      <w:r w:rsidR="003D378A">
        <w:rPr>
          <w:rFonts w:ascii="Times New Roman" w:hAnsi="Times New Roman" w:cs="Times New Roman"/>
          <w:noProof/>
          <w:sz w:val="24"/>
          <w:szCs w:val="24"/>
        </w:rPr>
        <w:t>C</w:t>
      </w:r>
      <w:r w:rsidRPr="003D378A">
        <w:rPr>
          <w:rFonts w:ascii="Times New Roman" w:hAnsi="Times New Roman" w:cs="Times New Roman"/>
          <w:noProof/>
          <w:sz w:val="24"/>
          <w:szCs w:val="24"/>
        </w:rPr>
        <w:t>hina</w:t>
      </w:r>
      <w:r w:rsidRPr="00476D26">
        <w:rPr>
          <w:rFonts w:ascii="Times New Roman" w:hAnsi="Times New Roman" w:cs="Times New Roman"/>
          <w:sz w:val="24"/>
          <w:szCs w:val="24"/>
        </w:rPr>
        <w:t xml:space="preserve"> and </w:t>
      </w:r>
      <w:r w:rsidR="003D378A">
        <w:rPr>
          <w:rFonts w:ascii="Times New Roman" w:hAnsi="Times New Roman" w:cs="Times New Roman"/>
          <w:noProof/>
          <w:sz w:val="24"/>
          <w:szCs w:val="24"/>
        </w:rPr>
        <w:t>J</w:t>
      </w:r>
      <w:r w:rsidRPr="003D378A">
        <w:rPr>
          <w:rFonts w:ascii="Times New Roman" w:hAnsi="Times New Roman" w:cs="Times New Roman"/>
          <w:noProof/>
          <w:sz w:val="24"/>
          <w:szCs w:val="24"/>
        </w:rPr>
        <w:t>apan</w:t>
      </w:r>
      <w:r w:rsidRPr="00476D26">
        <w:rPr>
          <w:rFonts w:ascii="Times New Roman" w:hAnsi="Times New Roman" w:cs="Times New Roman"/>
          <w:sz w:val="24"/>
          <w:szCs w:val="24"/>
        </w:rPr>
        <w:t xml:space="preserve"> since the shanghai patrons were not limited to Shanghai only. </w:t>
      </w:r>
      <w:r w:rsidR="008E2102" w:rsidRPr="00476D26">
        <w:rPr>
          <w:rFonts w:ascii="Times New Roman" w:hAnsi="Times New Roman" w:cs="Times New Roman"/>
          <w:sz w:val="24"/>
          <w:szCs w:val="24"/>
        </w:rPr>
        <w:t>The merchants</w:t>
      </w:r>
      <w:r w:rsidR="003D378A">
        <w:rPr>
          <w:rFonts w:ascii="Times New Roman" w:hAnsi="Times New Roman" w:cs="Times New Roman"/>
          <w:sz w:val="24"/>
          <w:szCs w:val="24"/>
        </w:rPr>
        <w:t>, therefore,</w:t>
      </w:r>
      <w:r w:rsidR="008E2102" w:rsidRPr="00476D26">
        <w:rPr>
          <w:rFonts w:ascii="Times New Roman" w:hAnsi="Times New Roman" w:cs="Times New Roman"/>
          <w:sz w:val="24"/>
          <w:szCs w:val="24"/>
        </w:rPr>
        <w:t xml:space="preserve"> became great patrons of </w:t>
      </w:r>
      <w:r w:rsidR="00E77C26" w:rsidRPr="00476D26">
        <w:rPr>
          <w:rFonts w:ascii="Times New Roman" w:hAnsi="Times New Roman" w:cs="Times New Roman"/>
          <w:sz w:val="24"/>
          <w:szCs w:val="24"/>
        </w:rPr>
        <w:t>Shanghai</w:t>
      </w:r>
      <w:r w:rsidR="008E2102" w:rsidRPr="00476D26">
        <w:rPr>
          <w:rFonts w:ascii="Times New Roman" w:hAnsi="Times New Roman" w:cs="Times New Roman"/>
          <w:sz w:val="24"/>
          <w:szCs w:val="24"/>
        </w:rPr>
        <w:t xml:space="preserve"> painting. Records from </w:t>
      </w:r>
      <w:r w:rsidR="00E77C26" w:rsidRPr="00476D26">
        <w:rPr>
          <w:rFonts w:ascii="Times New Roman" w:hAnsi="Times New Roman" w:cs="Times New Roman"/>
          <w:sz w:val="24"/>
          <w:szCs w:val="24"/>
        </w:rPr>
        <w:t>a</w:t>
      </w:r>
      <w:r w:rsidR="008E2102" w:rsidRPr="00476D26">
        <w:rPr>
          <w:rFonts w:ascii="Times New Roman" w:hAnsi="Times New Roman" w:cs="Times New Roman"/>
          <w:sz w:val="24"/>
          <w:szCs w:val="24"/>
        </w:rPr>
        <w:t xml:space="preserve"> Japanese source shown that in the </w:t>
      </w:r>
      <w:r w:rsidR="00E77C26" w:rsidRPr="00476D26">
        <w:rPr>
          <w:rFonts w:ascii="Times New Roman" w:hAnsi="Times New Roman" w:cs="Times New Roman"/>
          <w:sz w:val="24"/>
          <w:szCs w:val="24"/>
        </w:rPr>
        <w:t>fortieth</w:t>
      </w:r>
      <w:r w:rsidR="008E2102" w:rsidRPr="00476D26">
        <w:rPr>
          <w:rFonts w:ascii="Times New Roman" w:hAnsi="Times New Roman" w:cs="Times New Roman"/>
          <w:sz w:val="24"/>
          <w:szCs w:val="24"/>
        </w:rPr>
        <w:t xml:space="preserve"> year of the Meiji reign</w:t>
      </w:r>
      <w:r w:rsidR="00492238" w:rsidRPr="00476D26">
        <w:rPr>
          <w:rFonts w:ascii="Times New Roman" w:hAnsi="Times New Roman" w:cs="Times New Roman"/>
          <w:sz w:val="24"/>
          <w:szCs w:val="24"/>
        </w:rPr>
        <w:t xml:space="preserve">, there were only four Japanese artists and sixty Japanese bookstore and art supply merchants in </w:t>
      </w:r>
      <w:r w:rsidR="00E77C26" w:rsidRPr="00476D26">
        <w:rPr>
          <w:rFonts w:ascii="Times New Roman" w:hAnsi="Times New Roman" w:cs="Times New Roman"/>
          <w:sz w:val="24"/>
          <w:szCs w:val="24"/>
        </w:rPr>
        <w:t>Shanghai</w:t>
      </w:r>
      <w:r w:rsidR="00492238" w:rsidRPr="00476D26">
        <w:rPr>
          <w:rFonts w:ascii="Times New Roman" w:hAnsi="Times New Roman" w:cs="Times New Roman"/>
          <w:sz w:val="24"/>
          <w:szCs w:val="24"/>
        </w:rPr>
        <w:t xml:space="preserve">. This increased number of Japanese dealing with art in the cities increased the number of artists </w:t>
      </w:r>
      <w:r w:rsidR="00E77C26" w:rsidRPr="00476D26">
        <w:rPr>
          <w:rFonts w:ascii="Times New Roman" w:hAnsi="Times New Roman" w:cs="Times New Roman"/>
          <w:sz w:val="24"/>
          <w:szCs w:val="24"/>
        </w:rPr>
        <w:t>up to</w:t>
      </w:r>
      <w:r w:rsidR="00492238" w:rsidRPr="00476D26">
        <w:rPr>
          <w:rFonts w:ascii="Times New Roman" w:hAnsi="Times New Roman" w:cs="Times New Roman"/>
          <w:sz w:val="24"/>
          <w:szCs w:val="24"/>
        </w:rPr>
        <w:t xml:space="preserve"> fifty-three and two hundred antique shop owners. They were mainly involved in buying art in </w:t>
      </w:r>
      <w:r w:rsidR="003D378A">
        <w:rPr>
          <w:rFonts w:ascii="Times New Roman" w:hAnsi="Times New Roman" w:cs="Times New Roman"/>
          <w:noProof/>
          <w:sz w:val="24"/>
          <w:szCs w:val="24"/>
        </w:rPr>
        <w:t>S</w:t>
      </w:r>
      <w:r w:rsidR="00492238" w:rsidRPr="003D378A">
        <w:rPr>
          <w:rFonts w:ascii="Times New Roman" w:hAnsi="Times New Roman" w:cs="Times New Roman"/>
          <w:noProof/>
          <w:sz w:val="24"/>
          <w:szCs w:val="24"/>
        </w:rPr>
        <w:t>hanghai</w:t>
      </w:r>
      <w:r w:rsidR="00492238" w:rsidRPr="00476D26">
        <w:rPr>
          <w:rFonts w:ascii="Times New Roman" w:hAnsi="Times New Roman" w:cs="Times New Roman"/>
          <w:sz w:val="24"/>
          <w:szCs w:val="24"/>
        </w:rPr>
        <w:t xml:space="preserve"> as noted by </w:t>
      </w:r>
      <w:r w:rsidR="003D378A">
        <w:rPr>
          <w:rFonts w:ascii="Times New Roman" w:hAnsi="Times New Roman" w:cs="Times New Roman"/>
          <w:noProof/>
          <w:sz w:val="24"/>
          <w:szCs w:val="24"/>
        </w:rPr>
        <w:t>Y</w:t>
      </w:r>
      <w:r w:rsidR="00492238" w:rsidRPr="003D378A">
        <w:rPr>
          <w:rFonts w:ascii="Times New Roman" w:hAnsi="Times New Roman" w:cs="Times New Roman"/>
          <w:noProof/>
          <w:sz w:val="24"/>
          <w:szCs w:val="24"/>
        </w:rPr>
        <w:t>ang</w:t>
      </w:r>
      <w:r w:rsidR="00492238" w:rsidRPr="00476D26">
        <w:rPr>
          <w:rFonts w:ascii="Times New Roman" w:hAnsi="Times New Roman" w:cs="Times New Roman"/>
          <w:sz w:val="24"/>
          <w:szCs w:val="24"/>
        </w:rPr>
        <w:t xml:space="preserve"> Yi in his </w:t>
      </w:r>
      <w:r w:rsidR="004F38D6" w:rsidRPr="00476D26">
        <w:rPr>
          <w:rFonts w:ascii="Times New Roman" w:hAnsi="Times New Roman" w:cs="Times New Roman"/>
          <w:sz w:val="24"/>
          <w:szCs w:val="24"/>
        </w:rPr>
        <w:t>“</w:t>
      </w:r>
      <w:r w:rsidR="00E77C26" w:rsidRPr="00476D26">
        <w:rPr>
          <w:rFonts w:ascii="Times New Roman" w:hAnsi="Times New Roman" w:cs="Times New Roman"/>
          <w:sz w:val="24"/>
          <w:szCs w:val="24"/>
        </w:rPr>
        <w:t>Hashing</w:t>
      </w:r>
      <w:r w:rsidR="00492238" w:rsidRPr="00476D26">
        <w:rPr>
          <w:rFonts w:ascii="Times New Roman" w:hAnsi="Times New Roman" w:cs="Times New Roman"/>
          <w:sz w:val="24"/>
          <w:szCs w:val="24"/>
        </w:rPr>
        <w:t xml:space="preserve"> </w:t>
      </w:r>
      <w:r w:rsidR="003D378A">
        <w:rPr>
          <w:rFonts w:ascii="Times New Roman" w:hAnsi="Times New Roman" w:cs="Times New Roman"/>
          <w:noProof/>
          <w:sz w:val="24"/>
          <w:szCs w:val="24"/>
        </w:rPr>
        <w:t>M</w:t>
      </w:r>
      <w:r w:rsidR="00492238" w:rsidRPr="003D378A">
        <w:rPr>
          <w:rFonts w:ascii="Times New Roman" w:hAnsi="Times New Roman" w:cs="Times New Roman"/>
          <w:noProof/>
          <w:sz w:val="24"/>
          <w:szCs w:val="24"/>
        </w:rPr>
        <w:t>olin</w:t>
      </w:r>
      <w:r w:rsidR="004F38D6" w:rsidRPr="00476D26">
        <w:rPr>
          <w:rFonts w:ascii="Times New Roman" w:hAnsi="Times New Roman" w:cs="Times New Roman"/>
          <w:sz w:val="24"/>
          <w:szCs w:val="24"/>
        </w:rPr>
        <w:t>”</w:t>
      </w:r>
      <w:r w:rsidR="00492238" w:rsidRPr="00476D26">
        <w:rPr>
          <w:rFonts w:ascii="Times New Roman" w:hAnsi="Times New Roman" w:cs="Times New Roman"/>
          <w:sz w:val="24"/>
          <w:szCs w:val="24"/>
        </w:rPr>
        <w:t xml:space="preserve">. This means that the artwork had changed the culture of </w:t>
      </w:r>
      <w:r w:rsidR="003D378A">
        <w:rPr>
          <w:rFonts w:ascii="Times New Roman" w:hAnsi="Times New Roman" w:cs="Times New Roman"/>
          <w:noProof/>
          <w:sz w:val="24"/>
          <w:szCs w:val="24"/>
        </w:rPr>
        <w:t>C</w:t>
      </w:r>
      <w:r w:rsidR="00E77C26" w:rsidRPr="003D378A">
        <w:rPr>
          <w:rFonts w:ascii="Times New Roman" w:hAnsi="Times New Roman" w:cs="Times New Roman"/>
          <w:noProof/>
          <w:sz w:val="24"/>
          <w:szCs w:val="24"/>
        </w:rPr>
        <w:t>hina</w:t>
      </w:r>
      <w:r w:rsidR="00E77C26" w:rsidRPr="00476D26">
        <w:rPr>
          <w:rFonts w:ascii="Times New Roman" w:hAnsi="Times New Roman" w:cs="Times New Roman"/>
          <w:sz w:val="24"/>
          <w:szCs w:val="24"/>
        </w:rPr>
        <w:t xml:space="preserve"> and</w:t>
      </w:r>
      <w:r w:rsidR="00492238" w:rsidRPr="00476D26">
        <w:rPr>
          <w:rFonts w:ascii="Times New Roman" w:hAnsi="Times New Roman" w:cs="Times New Roman"/>
          <w:sz w:val="24"/>
          <w:szCs w:val="24"/>
        </w:rPr>
        <w:t xml:space="preserve"> improved its economy </w:t>
      </w:r>
      <w:r w:rsidR="00492238" w:rsidRPr="003D378A">
        <w:rPr>
          <w:rFonts w:ascii="Times New Roman" w:hAnsi="Times New Roman" w:cs="Times New Roman"/>
          <w:noProof/>
          <w:sz w:val="24"/>
          <w:szCs w:val="24"/>
        </w:rPr>
        <w:t>th</w:t>
      </w:r>
      <w:r w:rsidR="003D378A">
        <w:rPr>
          <w:rFonts w:ascii="Times New Roman" w:hAnsi="Times New Roman" w:cs="Times New Roman"/>
          <w:noProof/>
          <w:sz w:val="24"/>
          <w:szCs w:val="24"/>
        </w:rPr>
        <w:t>r</w:t>
      </w:r>
      <w:r w:rsidR="00492238" w:rsidRPr="003D378A">
        <w:rPr>
          <w:rFonts w:ascii="Times New Roman" w:hAnsi="Times New Roman" w:cs="Times New Roman"/>
          <w:noProof/>
          <w:sz w:val="24"/>
          <w:szCs w:val="24"/>
        </w:rPr>
        <w:t>ough</w:t>
      </w:r>
      <w:r w:rsidR="00492238" w:rsidRPr="00476D26">
        <w:rPr>
          <w:rFonts w:ascii="Times New Roman" w:hAnsi="Times New Roman" w:cs="Times New Roman"/>
          <w:sz w:val="24"/>
          <w:szCs w:val="24"/>
        </w:rPr>
        <w:t xml:space="preserve"> the </w:t>
      </w:r>
      <w:r w:rsidR="00E77C26" w:rsidRPr="00476D26">
        <w:rPr>
          <w:rFonts w:ascii="Times New Roman" w:hAnsi="Times New Roman" w:cs="Times New Roman"/>
          <w:sz w:val="24"/>
          <w:szCs w:val="24"/>
        </w:rPr>
        <w:t>foreign</w:t>
      </w:r>
      <w:r w:rsidR="00492238" w:rsidRPr="00476D26">
        <w:rPr>
          <w:rFonts w:ascii="Times New Roman" w:hAnsi="Times New Roman" w:cs="Times New Roman"/>
          <w:sz w:val="24"/>
          <w:szCs w:val="24"/>
        </w:rPr>
        <w:t xml:space="preserve"> income earned from the Japanese merchants who bought the artworks. </w:t>
      </w:r>
    </w:p>
    <w:p w:rsidR="00492238" w:rsidRPr="00476D26" w:rsidRDefault="00F2075F" w:rsidP="00476D26">
      <w:pPr>
        <w:spacing w:line="480" w:lineRule="auto"/>
        <w:ind w:firstLine="720"/>
        <w:jc w:val="both"/>
        <w:rPr>
          <w:rFonts w:ascii="Times New Roman" w:hAnsi="Times New Roman" w:cs="Times New Roman"/>
          <w:sz w:val="24"/>
          <w:szCs w:val="24"/>
        </w:rPr>
      </w:pPr>
      <w:r w:rsidRPr="00F2075F">
        <w:rPr>
          <w:rFonts w:ascii="Times New Roman" w:hAnsi="Times New Roman" w:cs="Times New Roman"/>
          <w:sz w:val="24"/>
          <w:szCs w:val="24"/>
        </w:rPr>
        <w:t xml:space="preserve">In the twenty-6th year of the </w:t>
      </w:r>
      <w:proofErr w:type="spellStart"/>
      <w:r w:rsidRPr="00F2075F">
        <w:rPr>
          <w:rFonts w:ascii="Times New Roman" w:hAnsi="Times New Roman" w:cs="Times New Roman"/>
          <w:sz w:val="24"/>
          <w:szCs w:val="24"/>
        </w:rPr>
        <w:t>Guangxu</w:t>
      </w:r>
      <w:proofErr w:type="spellEnd"/>
      <w:r w:rsidRPr="00F2075F">
        <w:rPr>
          <w:rFonts w:ascii="Times New Roman" w:hAnsi="Times New Roman" w:cs="Times New Roman"/>
          <w:sz w:val="24"/>
          <w:szCs w:val="24"/>
        </w:rPr>
        <w:t xml:space="preserve"> rule, the Japanese Tanaka </w:t>
      </w:r>
      <w:proofErr w:type="spellStart"/>
      <w:r w:rsidRPr="00F2075F">
        <w:rPr>
          <w:rFonts w:ascii="Times New Roman" w:hAnsi="Times New Roman" w:cs="Times New Roman"/>
          <w:sz w:val="24"/>
          <w:szCs w:val="24"/>
        </w:rPr>
        <w:t>Yasutaro</w:t>
      </w:r>
      <w:proofErr w:type="spellEnd"/>
      <w:r w:rsidRPr="00F2075F">
        <w:rPr>
          <w:rFonts w:ascii="Times New Roman" w:hAnsi="Times New Roman" w:cs="Times New Roman"/>
          <w:sz w:val="24"/>
          <w:szCs w:val="24"/>
        </w:rPr>
        <w:t xml:space="preserve">, the proprietor of the craftsmanship shop </w:t>
      </w:r>
      <w:proofErr w:type="spellStart"/>
      <w:r w:rsidRPr="00F2075F">
        <w:rPr>
          <w:rFonts w:ascii="Times New Roman" w:hAnsi="Times New Roman" w:cs="Times New Roman"/>
          <w:sz w:val="24"/>
          <w:szCs w:val="24"/>
        </w:rPr>
        <w:t>Bunkyudo</w:t>
      </w:r>
      <w:proofErr w:type="spellEnd"/>
      <w:r w:rsidRPr="00F2075F">
        <w:rPr>
          <w:rFonts w:ascii="Times New Roman" w:hAnsi="Times New Roman" w:cs="Times New Roman"/>
          <w:sz w:val="24"/>
          <w:szCs w:val="24"/>
        </w:rPr>
        <w:t xml:space="preserve"> in Tokyo, and calligrapher and seal carver Kawai Senor came to Shanghai and were acquainted with the Shanghai painter Wu </w:t>
      </w:r>
      <w:proofErr w:type="spellStart"/>
      <w:r w:rsidRPr="00F2075F">
        <w:rPr>
          <w:rFonts w:ascii="Times New Roman" w:hAnsi="Times New Roman" w:cs="Times New Roman"/>
          <w:sz w:val="24"/>
          <w:szCs w:val="24"/>
        </w:rPr>
        <w:t>Changshi</w:t>
      </w:r>
      <w:proofErr w:type="spellEnd"/>
      <w:r w:rsidRPr="00F2075F">
        <w:rPr>
          <w:rFonts w:ascii="Times New Roman" w:hAnsi="Times New Roman" w:cs="Times New Roman"/>
          <w:sz w:val="24"/>
          <w:szCs w:val="24"/>
        </w:rPr>
        <w:t xml:space="preserve">. In the year 1903, Nagao </w:t>
      </w:r>
      <w:proofErr w:type="spellStart"/>
      <w:r w:rsidRPr="00F2075F">
        <w:rPr>
          <w:rFonts w:ascii="Times New Roman" w:hAnsi="Times New Roman" w:cs="Times New Roman"/>
          <w:sz w:val="24"/>
          <w:szCs w:val="24"/>
        </w:rPr>
        <w:t>Uzan</w:t>
      </w:r>
      <w:proofErr w:type="spellEnd"/>
      <w:r w:rsidRPr="00F2075F">
        <w:rPr>
          <w:rFonts w:ascii="Times New Roman" w:hAnsi="Times New Roman" w:cs="Times New Roman"/>
          <w:sz w:val="24"/>
          <w:szCs w:val="24"/>
        </w:rPr>
        <w:t xml:space="preserve"> came to Shanghai a worked in there for business </w:t>
      </w:r>
      <w:r w:rsidRPr="008F720B">
        <w:rPr>
          <w:rFonts w:ascii="Times New Roman" w:hAnsi="Times New Roman" w:cs="Times New Roman"/>
          <w:noProof/>
          <w:sz w:val="24"/>
          <w:szCs w:val="24"/>
        </w:rPr>
        <w:t>distribut</w:t>
      </w:r>
      <w:r w:rsidR="008F720B">
        <w:rPr>
          <w:rFonts w:ascii="Times New Roman" w:hAnsi="Times New Roman" w:cs="Times New Roman"/>
          <w:noProof/>
          <w:sz w:val="24"/>
          <w:szCs w:val="24"/>
        </w:rPr>
        <w:t>o</w:t>
      </w:r>
      <w:r w:rsidRPr="008F720B">
        <w:rPr>
          <w:rFonts w:ascii="Times New Roman" w:hAnsi="Times New Roman" w:cs="Times New Roman"/>
          <w:noProof/>
          <w:sz w:val="24"/>
          <w:szCs w:val="24"/>
        </w:rPr>
        <w:t>rs</w:t>
      </w:r>
      <w:r w:rsidRPr="00F2075F">
        <w:rPr>
          <w:rFonts w:ascii="Times New Roman" w:hAnsi="Times New Roman" w:cs="Times New Roman"/>
          <w:sz w:val="24"/>
          <w:szCs w:val="24"/>
        </w:rPr>
        <w:t xml:space="preserve"> of Shanghai as an editorial manager and interpreter. As the period continued, the benefactors even composed for a few displays for the approaching Japanese partners. at last, their supporters of the Shanghai craftsmanship had numerous Koreans who appreciated Wu Changsha's </w:t>
      </w:r>
      <w:r w:rsidRPr="008F720B">
        <w:rPr>
          <w:rFonts w:ascii="Times New Roman" w:hAnsi="Times New Roman" w:cs="Times New Roman"/>
          <w:noProof/>
          <w:sz w:val="24"/>
          <w:szCs w:val="24"/>
        </w:rPr>
        <w:t>special</w:t>
      </w:r>
      <w:r w:rsidR="008F720B">
        <w:rPr>
          <w:rFonts w:ascii="Times New Roman" w:hAnsi="Times New Roman" w:cs="Times New Roman"/>
          <w:noProof/>
          <w:sz w:val="24"/>
          <w:szCs w:val="24"/>
        </w:rPr>
        <w:t>i</w:t>
      </w:r>
      <w:r w:rsidRPr="008F720B">
        <w:rPr>
          <w:rFonts w:ascii="Times New Roman" w:hAnsi="Times New Roman" w:cs="Times New Roman"/>
          <w:noProof/>
          <w:sz w:val="24"/>
          <w:szCs w:val="24"/>
        </w:rPr>
        <w:t>ty</w:t>
      </w:r>
      <w:r w:rsidRPr="00F2075F">
        <w:rPr>
          <w:rFonts w:ascii="Times New Roman" w:hAnsi="Times New Roman" w:cs="Times New Roman"/>
          <w:sz w:val="24"/>
          <w:szCs w:val="24"/>
        </w:rPr>
        <w:t xml:space="preserve"> other than Japanese benefactors.</w:t>
      </w:r>
      <w:r>
        <w:rPr>
          <w:rFonts w:ascii="Times New Roman" w:hAnsi="Times New Roman" w:cs="Times New Roman"/>
          <w:sz w:val="24"/>
          <w:szCs w:val="24"/>
        </w:rPr>
        <w:t xml:space="preserve"> </w:t>
      </w:r>
      <w:r w:rsidR="00CB4C16" w:rsidRPr="00476D26">
        <w:rPr>
          <w:rFonts w:ascii="Times New Roman" w:hAnsi="Times New Roman" w:cs="Times New Roman"/>
          <w:sz w:val="24"/>
          <w:szCs w:val="24"/>
        </w:rPr>
        <w:t xml:space="preserve">During this period of the early 1910s, Wu </w:t>
      </w:r>
      <w:r w:rsidR="00CB4C16" w:rsidRPr="003D378A">
        <w:rPr>
          <w:rFonts w:ascii="Times New Roman" w:hAnsi="Times New Roman" w:cs="Times New Roman"/>
          <w:noProof/>
          <w:sz w:val="24"/>
          <w:szCs w:val="24"/>
        </w:rPr>
        <w:t>Changsh</w:t>
      </w:r>
      <w:r w:rsidR="003D378A">
        <w:rPr>
          <w:rFonts w:ascii="Times New Roman" w:hAnsi="Times New Roman" w:cs="Times New Roman"/>
          <w:noProof/>
          <w:sz w:val="24"/>
          <w:szCs w:val="24"/>
        </w:rPr>
        <w:t>a'</w:t>
      </w:r>
      <w:r w:rsidR="00CB4C16" w:rsidRPr="003D378A">
        <w:rPr>
          <w:rFonts w:ascii="Times New Roman" w:hAnsi="Times New Roman" w:cs="Times New Roman"/>
          <w:noProof/>
          <w:sz w:val="24"/>
          <w:szCs w:val="24"/>
        </w:rPr>
        <w:t>s</w:t>
      </w:r>
      <w:r w:rsidR="00CB4C16" w:rsidRPr="00476D26">
        <w:rPr>
          <w:rFonts w:ascii="Times New Roman" w:hAnsi="Times New Roman" w:cs="Times New Roman"/>
          <w:sz w:val="24"/>
          <w:szCs w:val="24"/>
        </w:rPr>
        <w:t xml:space="preserve"> is said to have carved more than three hundred seals for the Korean patron. These patrons drove the Wu </w:t>
      </w:r>
      <w:r w:rsidR="00CB4C16" w:rsidRPr="003D378A">
        <w:rPr>
          <w:rFonts w:ascii="Times New Roman" w:hAnsi="Times New Roman" w:cs="Times New Roman"/>
          <w:noProof/>
          <w:sz w:val="24"/>
          <w:szCs w:val="24"/>
        </w:rPr>
        <w:t>Changsh</w:t>
      </w:r>
      <w:r w:rsidR="003D378A">
        <w:rPr>
          <w:rFonts w:ascii="Times New Roman" w:hAnsi="Times New Roman" w:cs="Times New Roman"/>
          <w:noProof/>
          <w:sz w:val="24"/>
          <w:szCs w:val="24"/>
        </w:rPr>
        <w:t>a'</w:t>
      </w:r>
      <w:r w:rsidR="00CB4C16" w:rsidRPr="003D378A">
        <w:rPr>
          <w:rFonts w:ascii="Times New Roman" w:hAnsi="Times New Roman" w:cs="Times New Roman"/>
          <w:noProof/>
          <w:sz w:val="24"/>
          <w:szCs w:val="24"/>
        </w:rPr>
        <w:t>s</w:t>
      </w:r>
      <w:r w:rsidR="00CB4C16" w:rsidRPr="00476D26">
        <w:rPr>
          <w:rFonts w:ascii="Times New Roman" w:hAnsi="Times New Roman" w:cs="Times New Roman"/>
          <w:sz w:val="24"/>
          <w:szCs w:val="24"/>
        </w:rPr>
        <w:t xml:space="preserve"> </w:t>
      </w:r>
      <w:r w:rsidR="00E77C26" w:rsidRPr="00476D26">
        <w:rPr>
          <w:rFonts w:ascii="Times New Roman" w:hAnsi="Times New Roman" w:cs="Times New Roman"/>
          <w:sz w:val="24"/>
          <w:szCs w:val="24"/>
        </w:rPr>
        <w:lastRenderedPageBreak/>
        <w:t>carved</w:t>
      </w:r>
      <w:r w:rsidR="00CB4C16" w:rsidRPr="00476D26">
        <w:rPr>
          <w:rFonts w:ascii="Times New Roman" w:hAnsi="Times New Roman" w:cs="Times New Roman"/>
          <w:sz w:val="24"/>
          <w:szCs w:val="24"/>
        </w:rPr>
        <w:t xml:space="preserve"> art to international levels through exhibitions in Tokyo, Osaka, and Nagasaki, hence spreading Wu’s name and work of art all ov</w:t>
      </w:r>
      <w:r w:rsidR="00F8223A" w:rsidRPr="00476D26">
        <w:rPr>
          <w:rFonts w:ascii="Times New Roman" w:hAnsi="Times New Roman" w:cs="Times New Roman"/>
          <w:sz w:val="24"/>
          <w:szCs w:val="24"/>
        </w:rPr>
        <w:t xml:space="preserve">er </w:t>
      </w:r>
      <w:r w:rsidR="003D378A">
        <w:rPr>
          <w:rFonts w:ascii="Times New Roman" w:hAnsi="Times New Roman" w:cs="Times New Roman"/>
          <w:noProof/>
          <w:sz w:val="24"/>
          <w:szCs w:val="24"/>
        </w:rPr>
        <w:t>J</w:t>
      </w:r>
      <w:r w:rsidR="00F8223A" w:rsidRPr="003D378A">
        <w:rPr>
          <w:rFonts w:ascii="Times New Roman" w:hAnsi="Times New Roman" w:cs="Times New Roman"/>
          <w:noProof/>
          <w:sz w:val="24"/>
          <w:szCs w:val="24"/>
        </w:rPr>
        <w:t>apan</w:t>
      </w:r>
      <w:r w:rsidR="00F8223A" w:rsidRPr="00476D26">
        <w:rPr>
          <w:rFonts w:ascii="Times New Roman" w:hAnsi="Times New Roman" w:cs="Times New Roman"/>
          <w:sz w:val="24"/>
          <w:szCs w:val="24"/>
        </w:rPr>
        <w:t>, (</w:t>
      </w:r>
      <w:r w:rsidR="00F8223A" w:rsidRPr="00476D26">
        <w:rPr>
          <w:rFonts w:ascii="Times New Roman" w:hAnsi="Times New Roman" w:cs="Times New Roman"/>
          <w:sz w:val="24"/>
          <w:szCs w:val="24"/>
          <w:shd w:val="clear" w:color="auto" w:fill="FFFFFF"/>
        </w:rPr>
        <w:t>Léger, 2012)</w:t>
      </w:r>
    </w:p>
    <w:p w:rsidR="001F052B" w:rsidRPr="00476D26" w:rsidRDefault="00D17772" w:rsidP="00476D26">
      <w:pPr>
        <w:spacing w:line="480" w:lineRule="auto"/>
        <w:ind w:firstLine="720"/>
        <w:jc w:val="center"/>
        <w:rPr>
          <w:rFonts w:ascii="Times New Roman" w:hAnsi="Times New Roman" w:cs="Times New Roman"/>
          <w:b/>
          <w:sz w:val="24"/>
          <w:szCs w:val="24"/>
        </w:rPr>
      </w:pPr>
      <w:r w:rsidRPr="00476D26">
        <w:rPr>
          <w:rFonts w:ascii="Times New Roman" w:hAnsi="Times New Roman" w:cs="Times New Roman"/>
          <w:b/>
          <w:sz w:val="24"/>
          <w:szCs w:val="24"/>
        </w:rPr>
        <w:t xml:space="preserve">Zhu </w:t>
      </w:r>
      <w:proofErr w:type="spellStart"/>
      <w:r w:rsidRPr="00476D26">
        <w:rPr>
          <w:rFonts w:ascii="Times New Roman" w:hAnsi="Times New Roman" w:cs="Times New Roman"/>
          <w:b/>
          <w:sz w:val="24"/>
          <w:szCs w:val="24"/>
        </w:rPr>
        <w:t>Xiaohe’s</w:t>
      </w:r>
      <w:proofErr w:type="spellEnd"/>
      <w:r w:rsidRPr="00476D26">
        <w:rPr>
          <w:rFonts w:ascii="Times New Roman" w:hAnsi="Times New Roman" w:cs="Times New Roman"/>
          <w:b/>
          <w:sz w:val="24"/>
          <w:szCs w:val="24"/>
        </w:rPr>
        <w:t xml:space="preserve"> “Complex Writing</w:t>
      </w:r>
      <w:r w:rsidR="00D02D4C" w:rsidRPr="00476D26">
        <w:rPr>
          <w:rFonts w:ascii="Times New Roman" w:hAnsi="Times New Roman" w:cs="Times New Roman"/>
          <w:b/>
          <w:sz w:val="24"/>
          <w:szCs w:val="24"/>
        </w:rPr>
        <w:t xml:space="preserve"> and Ink paintings of the traditional beauty by Wu </w:t>
      </w:r>
      <w:proofErr w:type="spellStart"/>
      <w:r w:rsidR="00D02D4C" w:rsidRPr="00476D26">
        <w:rPr>
          <w:rFonts w:ascii="Times New Roman" w:hAnsi="Times New Roman" w:cs="Times New Roman"/>
          <w:b/>
          <w:sz w:val="24"/>
          <w:szCs w:val="24"/>
        </w:rPr>
        <w:t>Yiming</w:t>
      </w:r>
      <w:proofErr w:type="spellEnd"/>
      <w:r w:rsidRPr="00476D26">
        <w:rPr>
          <w:rFonts w:ascii="Times New Roman" w:hAnsi="Times New Roman" w:cs="Times New Roman"/>
          <w:b/>
          <w:sz w:val="24"/>
          <w:szCs w:val="24"/>
        </w:rPr>
        <w:t>”</w:t>
      </w:r>
    </w:p>
    <w:p w:rsidR="00476D26" w:rsidRPr="00476D26" w:rsidRDefault="00D17772" w:rsidP="00476D26">
      <w:pPr>
        <w:spacing w:line="480" w:lineRule="auto"/>
        <w:ind w:firstLine="720"/>
        <w:jc w:val="both"/>
        <w:rPr>
          <w:rFonts w:ascii="Times New Roman" w:hAnsi="Times New Roman" w:cs="Times New Roman"/>
          <w:sz w:val="24"/>
          <w:szCs w:val="24"/>
        </w:rPr>
      </w:pPr>
      <w:r w:rsidRPr="00476D26">
        <w:rPr>
          <w:rFonts w:ascii="Times New Roman" w:hAnsi="Times New Roman" w:cs="Times New Roman"/>
          <w:sz w:val="24"/>
          <w:szCs w:val="24"/>
        </w:rPr>
        <w:t xml:space="preserve">Zhu </w:t>
      </w:r>
      <w:proofErr w:type="spellStart"/>
      <w:r w:rsidRPr="00476D26">
        <w:rPr>
          <w:rFonts w:ascii="Times New Roman" w:hAnsi="Times New Roman" w:cs="Times New Roman"/>
          <w:sz w:val="24"/>
          <w:szCs w:val="24"/>
        </w:rPr>
        <w:t>Xiaohe</w:t>
      </w:r>
      <w:proofErr w:type="spellEnd"/>
      <w:r w:rsidRPr="00476D26">
        <w:rPr>
          <w:rFonts w:ascii="Times New Roman" w:hAnsi="Times New Roman" w:cs="Times New Roman"/>
          <w:sz w:val="24"/>
          <w:szCs w:val="24"/>
        </w:rPr>
        <w:t xml:space="preserve"> applies the style of “reading painting/ viewing poetry” as an approach to art, that is, by use of color and lines on canvas instead of engraving words </w:t>
      </w:r>
      <w:r w:rsidR="00122723" w:rsidRPr="00476D26">
        <w:rPr>
          <w:rFonts w:ascii="Times New Roman" w:hAnsi="Times New Roman" w:cs="Times New Roman"/>
          <w:sz w:val="24"/>
          <w:szCs w:val="24"/>
        </w:rPr>
        <w:t xml:space="preserve">on paper to </w:t>
      </w:r>
      <w:r w:rsidR="00E77C26" w:rsidRPr="00476D26">
        <w:rPr>
          <w:rFonts w:ascii="Times New Roman" w:hAnsi="Times New Roman" w:cs="Times New Roman"/>
          <w:sz w:val="24"/>
          <w:szCs w:val="24"/>
        </w:rPr>
        <w:t>interpret</w:t>
      </w:r>
      <w:r w:rsidR="00122723" w:rsidRPr="00476D26">
        <w:rPr>
          <w:rFonts w:ascii="Times New Roman" w:hAnsi="Times New Roman" w:cs="Times New Roman"/>
          <w:sz w:val="24"/>
          <w:szCs w:val="24"/>
        </w:rPr>
        <w:t xml:space="preserve"> and read the painting including the ancient paintings such as the “Three Court Ladies” engraving works, “Education of the son” among others. He used a new painting which created traces by crowded </w:t>
      </w:r>
      <w:r w:rsidR="00122723" w:rsidRPr="003D378A">
        <w:rPr>
          <w:rFonts w:ascii="Times New Roman" w:hAnsi="Times New Roman" w:cs="Times New Roman"/>
          <w:noProof/>
          <w:sz w:val="24"/>
          <w:szCs w:val="24"/>
        </w:rPr>
        <w:t>colo</w:t>
      </w:r>
      <w:r w:rsidR="003D378A">
        <w:rPr>
          <w:rFonts w:ascii="Times New Roman" w:hAnsi="Times New Roman" w:cs="Times New Roman"/>
          <w:noProof/>
          <w:sz w:val="24"/>
          <w:szCs w:val="24"/>
        </w:rPr>
        <w:t>u</w:t>
      </w:r>
      <w:r w:rsidR="00122723" w:rsidRPr="003D378A">
        <w:rPr>
          <w:rFonts w:ascii="Times New Roman" w:hAnsi="Times New Roman" w:cs="Times New Roman"/>
          <w:noProof/>
          <w:sz w:val="24"/>
          <w:szCs w:val="24"/>
        </w:rPr>
        <w:t>r</w:t>
      </w:r>
      <w:r w:rsidR="00122723" w:rsidRPr="00476D26">
        <w:rPr>
          <w:rFonts w:ascii="Times New Roman" w:hAnsi="Times New Roman" w:cs="Times New Roman"/>
          <w:sz w:val="24"/>
          <w:szCs w:val="24"/>
        </w:rPr>
        <w:t xml:space="preserve"> lines ion the canvas. This was an extraordinary painting with elements of expression which were out of stroke and </w:t>
      </w:r>
      <w:r w:rsidR="00122723" w:rsidRPr="003D378A">
        <w:rPr>
          <w:rFonts w:ascii="Times New Roman" w:hAnsi="Times New Roman" w:cs="Times New Roman"/>
          <w:noProof/>
          <w:sz w:val="24"/>
          <w:szCs w:val="24"/>
        </w:rPr>
        <w:t>colo</w:t>
      </w:r>
      <w:r w:rsidR="003D378A">
        <w:rPr>
          <w:rFonts w:ascii="Times New Roman" w:hAnsi="Times New Roman" w:cs="Times New Roman"/>
          <w:noProof/>
          <w:sz w:val="24"/>
          <w:szCs w:val="24"/>
        </w:rPr>
        <w:t>u</w:t>
      </w:r>
      <w:r w:rsidR="00122723" w:rsidRPr="003D378A">
        <w:rPr>
          <w:rFonts w:ascii="Times New Roman" w:hAnsi="Times New Roman" w:cs="Times New Roman"/>
          <w:noProof/>
          <w:sz w:val="24"/>
          <w:szCs w:val="24"/>
        </w:rPr>
        <w:t>r</w:t>
      </w:r>
      <w:r w:rsidR="00122723" w:rsidRPr="00476D26">
        <w:rPr>
          <w:rFonts w:ascii="Times New Roman" w:hAnsi="Times New Roman" w:cs="Times New Roman"/>
          <w:sz w:val="24"/>
          <w:szCs w:val="24"/>
        </w:rPr>
        <w:t xml:space="preserve"> field. Zhu took part in the </w:t>
      </w:r>
      <w:r w:rsidR="003D378A">
        <w:rPr>
          <w:rFonts w:ascii="Times New Roman" w:hAnsi="Times New Roman" w:cs="Times New Roman"/>
          <w:noProof/>
          <w:sz w:val="24"/>
          <w:szCs w:val="24"/>
        </w:rPr>
        <w:t>C</w:t>
      </w:r>
      <w:r w:rsidR="00D05C6D" w:rsidRPr="003D378A">
        <w:rPr>
          <w:rFonts w:ascii="Times New Roman" w:hAnsi="Times New Roman" w:cs="Times New Roman"/>
          <w:noProof/>
          <w:sz w:val="24"/>
          <w:szCs w:val="24"/>
        </w:rPr>
        <w:t>hina</w:t>
      </w:r>
      <w:r w:rsidR="00D05C6D" w:rsidRPr="00476D26">
        <w:rPr>
          <w:rFonts w:ascii="Times New Roman" w:hAnsi="Times New Roman" w:cs="Times New Roman"/>
          <w:sz w:val="24"/>
          <w:szCs w:val="24"/>
        </w:rPr>
        <w:t xml:space="preserve">/ Avant-Garde Exhibition which was held in Beijing in the year 1989. From </w:t>
      </w:r>
      <w:r w:rsidR="00E77C26" w:rsidRPr="00476D26">
        <w:rPr>
          <w:rFonts w:ascii="Times New Roman" w:hAnsi="Times New Roman" w:cs="Times New Roman"/>
          <w:sz w:val="24"/>
          <w:szCs w:val="24"/>
        </w:rPr>
        <w:t>this</w:t>
      </w:r>
      <w:r w:rsidR="00D05C6D" w:rsidRPr="00476D26">
        <w:rPr>
          <w:rFonts w:ascii="Times New Roman" w:hAnsi="Times New Roman" w:cs="Times New Roman"/>
          <w:sz w:val="24"/>
          <w:szCs w:val="24"/>
        </w:rPr>
        <w:t xml:space="preserve"> experience of this exhibition, Zhu </w:t>
      </w:r>
      <w:r w:rsidR="00D05C6D" w:rsidRPr="003D378A">
        <w:rPr>
          <w:rFonts w:ascii="Times New Roman" w:hAnsi="Times New Roman" w:cs="Times New Roman"/>
          <w:noProof/>
          <w:sz w:val="24"/>
          <w:szCs w:val="24"/>
        </w:rPr>
        <w:t>beg</w:t>
      </w:r>
      <w:r w:rsidR="003D378A">
        <w:rPr>
          <w:rFonts w:ascii="Times New Roman" w:hAnsi="Times New Roman" w:cs="Times New Roman"/>
          <w:noProof/>
          <w:sz w:val="24"/>
          <w:szCs w:val="24"/>
        </w:rPr>
        <w:t>a</w:t>
      </w:r>
      <w:r w:rsidR="00D05C6D" w:rsidRPr="003D378A">
        <w:rPr>
          <w:rFonts w:ascii="Times New Roman" w:hAnsi="Times New Roman" w:cs="Times New Roman"/>
          <w:noProof/>
          <w:sz w:val="24"/>
          <w:szCs w:val="24"/>
        </w:rPr>
        <w:t>n</w:t>
      </w:r>
      <w:r w:rsidR="00D05C6D" w:rsidRPr="00476D26">
        <w:rPr>
          <w:rFonts w:ascii="Times New Roman" w:hAnsi="Times New Roman" w:cs="Times New Roman"/>
          <w:sz w:val="24"/>
          <w:szCs w:val="24"/>
        </w:rPr>
        <w:t xml:space="preserve"> selecting more abstract short lines to use as his word elements in order to </w:t>
      </w:r>
      <w:r w:rsidR="00E77C26" w:rsidRPr="00476D26">
        <w:rPr>
          <w:rFonts w:ascii="Times New Roman" w:hAnsi="Times New Roman" w:cs="Times New Roman"/>
          <w:sz w:val="24"/>
          <w:szCs w:val="24"/>
        </w:rPr>
        <w:t>interpret</w:t>
      </w:r>
      <w:r w:rsidR="00D05C6D" w:rsidRPr="00476D26">
        <w:rPr>
          <w:rFonts w:ascii="Times New Roman" w:hAnsi="Times New Roman" w:cs="Times New Roman"/>
          <w:sz w:val="24"/>
          <w:szCs w:val="24"/>
        </w:rPr>
        <w:t xml:space="preserve"> the painting and</w:t>
      </w:r>
      <w:r w:rsidR="00476D26" w:rsidRPr="00476D26">
        <w:rPr>
          <w:rFonts w:ascii="Times New Roman" w:hAnsi="Times New Roman" w:cs="Times New Roman"/>
          <w:sz w:val="24"/>
          <w:szCs w:val="24"/>
        </w:rPr>
        <w:t xml:space="preserve"> make his hermeneutic paintings, (</w:t>
      </w:r>
      <w:r w:rsidR="00476D26" w:rsidRPr="00476D26">
        <w:rPr>
          <w:rFonts w:ascii="Times New Roman" w:hAnsi="Times New Roman" w:cs="Times New Roman"/>
          <w:sz w:val="24"/>
          <w:szCs w:val="24"/>
          <w:shd w:val="clear" w:color="auto" w:fill="FFFFFF"/>
        </w:rPr>
        <w:t>Léger, 2012).</w:t>
      </w:r>
    </w:p>
    <w:p w:rsidR="00D17772" w:rsidRPr="00476D26" w:rsidRDefault="00D05C6D" w:rsidP="00476D26">
      <w:pPr>
        <w:spacing w:line="480" w:lineRule="auto"/>
        <w:ind w:firstLine="720"/>
        <w:jc w:val="both"/>
        <w:rPr>
          <w:rFonts w:ascii="Times New Roman" w:hAnsi="Times New Roman" w:cs="Times New Roman"/>
          <w:sz w:val="24"/>
          <w:szCs w:val="24"/>
        </w:rPr>
      </w:pPr>
      <w:r w:rsidRPr="00476D26">
        <w:rPr>
          <w:rFonts w:ascii="Times New Roman" w:hAnsi="Times New Roman" w:cs="Times New Roman"/>
          <w:sz w:val="24"/>
          <w:szCs w:val="24"/>
        </w:rPr>
        <w:t xml:space="preserve"> However, his paintings of short lines became non-specific without any direct images to </w:t>
      </w:r>
      <w:r w:rsidRPr="003D378A">
        <w:rPr>
          <w:rFonts w:ascii="Times New Roman" w:hAnsi="Times New Roman" w:cs="Times New Roman"/>
          <w:noProof/>
          <w:sz w:val="24"/>
          <w:szCs w:val="24"/>
        </w:rPr>
        <w:t>refer</w:t>
      </w:r>
      <w:r w:rsidRPr="00476D26">
        <w:rPr>
          <w:rFonts w:ascii="Times New Roman" w:hAnsi="Times New Roman" w:cs="Times New Roman"/>
          <w:sz w:val="24"/>
          <w:szCs w:val="24"/>
        </w:rPr>
        <w:t xml:space="preserve"> </w:t>
      </w:r>
      <w:r w:rsidR="00E77C26" w:rsidRPr="00476D26">
        <w:rPr>
          <w:rFonts w:ascii="Times New Roman" w:hAnsi="Times New Roman" w:cs="Times New Roman"/>
          <w:sz w:val="24"/>
          <w:szCs w:val="24"/>
        </w:rPr>
        <w:t>to. The</w:t>
      </w:r>
      <w:r w:rsidRPr="00476D26">
        <w:rPr>
          <w:rFonts w:ascii="Times New Roman" w:hAnsi="Times New Roman" w:cs="Times New Roman"/>
          <w:sz w:val="24"/>
          <w:szCs w:val="24"/>
        </w:rPr>
        <w:t xml:space="preserve"> paintings which have been so far interpreted have been modified into reality such </w:t>
      </w:r>
      <w:r w:rsidR="00E77C26" w:rsidRPr="00476D26">
        <w:rPr>
          <w:rFonts w:ascii="Times New Roman" w:hAnsi="Times New Roman" w:cs="Times New Roman"/>
          <w:sz w:val="24"/>
          <w:szCs w:val="24"/>
        </w:rPr>
        <w:t>that</w:t>
      </w:r>
      <w:r w:rsidRPr="00476D26">
        <w:rPr>
          <w:rFonts w:ascii="Times New Roman" w:hAnsi="Times New Roman" w:cs="Times New Roman"/>
          <w:sz w:val="24"/>
          <w:szCs w:val="24"/>
        </w:rPr>
        <w:t xml:space="preserve"> it appears as a modification of the original reality. As Zhu expresses it, </w:t>
      </w:r>
      <w:r w:rsidR="007E2815" w:rsidRPr="00476D26">
        <w:rPr>
          <w:rFonts w:ascii="Times New Roman" w:hAnsi="Times New Roman" w:cs="Times New Roman"/>
          <w:sz w:val="24"/>
          <w:szCs w:val="24"/>
        </w:rPr>
        <w:t xml:space="preserve">his writing/painting is not one which can be measured, expressed or whose purpose can be traced, but extends beyond a writing that overlaps another writing and generates another writing, one which gives birth to complex and small abstract layers of lines, making it impossible for recognition and easy representation. Therefore, it transcends the open, the dull and the simplified subject matter with the </w:t>
      </w:r>
      <w:r w:rsidR="00890695" w:rsidRPr="00476D26">
        <w:rPr>
          <w:rFonts w:ascii="Times New Roman" w:hAnsi="Times New Roman" w:cs="Times New Roman"/>
          <w:sz w:val="24"/>
          <w:szCs w:val="24"/>
        </w:rPr>
        <w:t xml:space="preserve">outer images becoming layers of the confused lines, obscuring images ab the writing keeping overlapping and dismantling without the ability to </w:t>
      </w:r>
      <w:r w:rsidR="00E77C26" w:rsidRPr="00476D26">
        <w:rPr>
          <w:rFonts w:ascii="Times New Roman" w:hAnsi="Times New Roman" w:cs="Times New Roman"/>
          <w:sz w:val="24"/>
          <w:szCs w:val="24"/>
        </w:rPr>
        <w:t>stop and</w:t>
      </w:r>
      <w:r w:rsidR="00890695" w:rsidRPr="00476D26">
        <w:rPr>
          <w:rFonts w:ascii="Times New Roman" w:hAnsi="Times New Roman" w:cs="Times New Roman"/>
          <w:sz w:val="24"/>
          <w:szCs w:val="24"/>
        </w:rPr>
        <w:t xml:space="preserve"> draw a conclusion for the painting art. </w:t>
      </w:r>
    </w:p>
    <w:p w:rsidR="00890695" w:rsidRPr="00476D26" w:rsidRDefault="00894B12" w:rsidP="00476D26">
      <w:pPr>
        <w:spacing w:line="480" w:lineRule="auto"/>
        <w:ind w:firstLine="720"/>
        <w:jc w:val="both"/>
        <w:rPr>
          <w:rFonts w:ascii="Times New Roman" w:hAnsi="Times New Roman" w:cs="Times New Roman"/>
          <w:sz w:val="24"/>
          <w:szCs w:val="24"/>
        </w:rPr>
      </w:pPr>
      <w:r w:rsidRPr="00476D26">
        <w:rPr>
          <w:rFonts w:ascii="Times New Roman" w:hAnsi="Times New Roman" w:cs="Times New Roman"/>
          <w:sz w:val="24"/>
          <w:szCs w:val="24"/>
        </w:rPr>
        <w:lastRenderedPageBreak/>
        <w:t xml:space="preserve">Thereafter during this regime, there emerged Wu </w:t>
      </w:r>
      <w:r w:rsidR="00E77C26" w:rsidRPr="00476D26">
        <w:rPr>
          <w:rFonts w:ascii="Times New Roman" w:hAnsi="Times New Roman" w:cs="Times New Roman"/>
          <w:sz w:val="24"/>
          <w:szCs w:val="24"/>
        </w:rPr>
        <w:t>Liming</w:t>
      </w:r>
      <w:r w:rsidRPr="00476D26">
        <w:rPr>
          <w:rFonts w:ascii="Times New Roman" w:hAnsi="Times New Roman" w:cs="Times New Roman"/>
          <w:sz w:val="24"/>
          <w:szCs w:val="24"/>
        </w:rPr>
        <w:t xml:space="preserve"> from </w:t>
      </w:r>
      <w:r w:rsidR="003D378A">
        <w:rPr>
          <w:rFonts w:ascii="Times New Roman" w:hAnsi="Times New Roman" w:cs="Times New Roman"/>
          <w:noProof/>
          <w:sz w:val="24"/>
          <w:szCs w:val="24"/>
        </w:rPr>
        <w:t>S</w:t>
      </w:r>
      <w:r w:rsidRPr="003D378A">
        <w:rPr>
          <w:rFonts w:ascii="Times New Roman" w:hAnsi="Times New Roman" w:cs="Times New Roman"/>
          <w:noProof/>
          <w:sz w:val="24"/>
          <w:szCs w:val="24"/>
        </w:rPr>
        <w:t>hanghai</w:t>
      </w:r>
      <w:r w:rsidRPr="00476D26">
        <w:rPr>
          <w:rFonts w:ascii="Times New Roman" w:hAnsi="Times New Roman" w:cs="Times New Roman"/>
          <w:sz w:val="24"/>
          <w:szCs w:val="24"/>
        </w:rPr>
        <w:t xml:space="preserve"> who was a </w:t>
      </w:r>
      <w:r w:rsidR="00E77C26" w:rsidRPr="00476D26">
        <w:rPr>
          <w:rFonts w:ascii="Times New Roman" w:hAnsi="Times New Roman" w:cs="Times New Roman"/>
          <w:sz w:val="24"/>
          <w:szCs w:val="24"/>
        </w:rPr>
        <w:t>traditional</w:t>
      </w:r>
      <w:r w:rsidRPr="00476D26">
        <w:rPr>
          <w:rFonts w:ascii="Times New Roman" w:hAnsi="Times New Roman" w:cs="Times New Roman"/>
          <w:sz w:val="24"/>
          <w:szCs w:val="24"/>
        </w:rPr>
        <w:t xml:space="preserve"> Chinese painter. He produced a sequence of ink paintings of beauties who existed in the ancient costumes. He would make a draft of the picture, then make a contour to copy the original </w:t>
      </w:r>
      <w:r w:rsidR="00E77C26" w:rsidRPr="00476D26">
        <w:rPr>
          <w:rFonts w:ascii="Times New Roman" w:hAnsi="Times New Roman" w:cs="Times New Roman"/>
          <w:sz w:val="24"/>
          <w:szCs w:val="24"/>
        </w:rPr>
        <w:t>painting</w:t>
      </w:r>
      <w:r w:rsidRPr="00476D26">
        <w:rPr>
          <w:rFonts w:ascii="Times New Roman" w:hAnsi="Times New Roman" w:cs="Times New Roman"/>
          <w:sz w:val="24"/>
          <w:szCs w:val="24"/>
        </w:rPr>
        <w:t xml:space="preserve">, then use the traditional ink washing technique to operate the </w:t>
      </w:r>
      <w:r w:rsidRPr="003D378A">
        <w:rPr>
          <w:rFonts w:ascii="Times New Roman" w:hAnsi="Times New Roman" w:cs="Times New Roman"/>
          <w:noProof/>
          <w:sz w:val="24"/>
          <w:szCs w:val="24"/>
        </w:rPr>
        <w:t>multilayers</w:t>
      </w:r>
      <w:r w:rsidRPr="00476D26">
        <w:rPr>
          <w:rFonts w:ascii="Times New Roman" w:hAnsi="Times New Roman" w:cs="Times New Roman"/>
          <w:sz w:val="24"/>
          <w:szCs w:val="24"/>
        </w:rPr>
        <w:t xml:space="preserve"> to produce a blur on the contour and </w:t>
      </w:r>
      <w:r w:rsidRPr="003D378A">
        <w:rPr>
          <w:rFonts w:ascii="Times New Roman" w:hAnsi="Times New Roman" w:cs="Times New Roman"/>
          <w:noProof/>
          <w:sz w:val="24"/>
          <w:szCs w:val="24"/>
        </w:rPr>
        <w:t>colo</w:t>
      </w:r>
      <w:r w:rsidR="003D378A">
        <w:rPr>
          <w:rFonts w:ascii="Times New Roman" w:hAnsi="Times New Roman" w:cs="Times New Roman"/>
          <w:noProof/>
          <w:sz w:val="24"/>
          <w:szCs w:val="24"/>
        </w:rPr>
        <w:t>u</w:t>
      </w:r>
      <w:r w:rsidRPr="003D378A">
        <w:rPr>
          <w:rFonts w:ascii="Times New Roman" w:hAnsi="Times New Roman" w:cs="Times New Roman"/>
          <w:noProof/>
          <w:sz w:val="24"/>
          <w:szCs w:val="24"/>
        </w:rPr>
        <w:t>rs</w:t>
      </w:r>
      <w:r w:rsidRPr="00476D26">
        <w:rPr>
          <w:rFonts w:ascii="Times New Roman" w:hAnsi="Times New Roman" w:cs="Times New Roman"/>
          <w:sz w:val="24"/>
          <w:szCs w:val="24"/>
        </w:rPr>
        <w:t xml:space="preserve"> of the female figure. The final art was a </w:t>
      </w:r>
      <w:r w:rsidRPr="003D378A">
        <w:rPr>
          <w:rFonts w:ascii="Times New Roman" w:hAnsi="Times New Roman" w:cs="Times New Roman"/>
          <w:noProof/>
          <w:sz w:val="24"/>
          <w:szCs w:val="24"/>
        </w:rPr>
        <w:t>result</w:t>
      </w:r>
      <w:r w:rsidR="003D378A">
        <w:rPr>
          <w:rFonts w:ascii="Times New Roman" w:hAnsi="Times New Roman" w:cs="Times New Roman"/>
          <w:noProof/>
          <w:sz w:val="24"/>
          <w:szCs w:val="24"/>
        </w:rPr>
        <w:t xml:space="preserve"> of</w:t>
      </w:r>
      <w:r w:rsidRPr="00476D26">
        <w:rPr>
          <w:rFonts w:ascii="Times New Roman" w:hAnsi="Times New Roman" w:cs="Times New Roman"/>
          <w:sz w:val="24"/>
          <w:szCs w:val="24"/>
        </w:rPr>
        <w:t xml:space="preserve"> picturing </w:t>
      </w:r>
      <w:r w:rsidRPr="003D378A">
        <w:rPr>
          <w:rFonts w:ascii="Times New Roman" w:hAnsi="Times New Roman" w:cs="Times New Roman"/>
          <w:noProof/>
          <w:sz w:val="24"/>
          <w:szCs w:val="24"/>
        </w:rPr>
        <w:t>ancient</w:t>
      </w:r>
      <w:r w:rsidRPr="00476D26">
        <w:rPr>
          <w:rFonts w:ascii="Times New Roman" w:hAnsi="Times New Roman" w:cs="Times New Roman"/>
          <w:sz w:val="24"/>
          <w:szCs w:val="24"/>
        </w:rPr>
        <w:t xml:space="preserve"> beauty with the elimination of facial features and detailed patterns of clothes. Wu repeatedly </w:t>
      </w:r>
      <w:r w:rsidR="00D02D4C" w:rsidRPr="00476D26">
        <w:rPr>
          <w:rFonts w:ascii="Times New Roman" w:hAnsi="Times New Roman" w:cs="Times New Roman"/>
          <w:sz w:val="24"/>
          <w:szCs w:val="24"/>
        </w:rPr>
        <w:t xml:space="preserve">experiences frequently the feeling of the “ages” as he was being </w:t>
      </w:r>
      <w:r w:rsidR="00E77C26" w:rsidRPr="00476D26">
        <w:rPr>
          <w:rFonts w:ascii="Times New Roman" w:hAnsi="Times New Roman" w:cs="Times New Roman"/>
          <w:sz w:val="24"/>
          <w:szCs w:val="24"/>
        </w:rPr>
        <w:t>unheated</w:t>
      </w:r>
      <w:r w:rsidR="00D02D4C" w:rsidRPr="00476D26">
        <w:rPr>
          <w:rFonts w:ascii="Times New Roman" w:hAnsi="Times New Roman" w:cs="Times New Roman"/>
          <w:sz w:val="24"/>
          <w:szCs w:val="24"/>
        </w:rPr>
        <w:t xml:space="preserve"> by his brushes. However, his paintings have a simplified, succinct traditional angle f view and purely beautiful in </w:t>
      </w:r>
      <w:r w:rsidR="00D02D4C" w:rsidRPr="003D378A">
        <w:rPr>
          <w:rFonts w:ascii="Times New Roman" w:hAnsi="Times New Roman" w:cs="Times New Roman"/>
          <w:noProof/>
          <w:sz w:val="24"/>
          <w:szCs w:val="24"/>
        </w:rPr>
        <w:t>traditional</w:t>
      </w:r>
      <w:r w:rsidR="00D02D4C" w:rsidRPr="00476D26">
        <w:rPr>
          <w:rFonts w:ascii="Times New Roman" w:hAnsi="Times New Roman" w:cs="Times New Roman"/>
          <w:sz w:val="24"/>
          <w:szCs w:val="24"/>
        </w:rPr>
        <w:t xml:space="preserve"> visual art. </w:t>
      </w:r>
    </w:p>
    <w:p w:rsidR="007E2815" w:rsidRPr="00476D26" w:rsidRDefault="0010127A" w:rsidP="00476D26">
      <w:pPr>
        <w:spacing w:line="480" w:lineRule="auto"/>
        <w:ind w:firstLine="720"/>
        <w:jc w:val="center"/>
        <w:rPr>
          <w:rFonts w:ascii="Times New Roman" w:hAnsi="Times New Roman" w:cs="Times New Roman"/>
          <w:b/>
          <w:sz w:val="24"/>
          <w:szCs w:val="24"/>
        </w:rPr>
      </w:pPr>
      <w:r w:rsidRPr="00476D26">
        <w:rPr>
          <w:rFonts w:ascii="Times New Roman" w:hAnsi="Times New Roman" w:cs="Times New Roman"/>
          <w:b/>
          <w:sz w:val="24"/>
          <w:szCs w:val="24"/>
        </w:rPr>
        <w:t>The meaning only lies in the process: (The third critique of the “Maximalism”)</w:t>
      </w:r>
    </w:p>
    <w:p w:rsidR="00476D26" w:rsidRPr="00476D26" w:rsidRDefault="0010127A" w:rsidP="00476D26">
      <w:pPr>
        <w:spacing w:line="480" w:lineRule="auto"/>
        <w:ind w:firstLine="720"/>
        <w:jc w:val="both"/>
        <w:rPr>
          <w:rFonts w:ascii="Times New Roman" w:hAnsi="Times New Roman" w:cs="Times New Roman"/>
          <w:sz w:val="24"/>
          <w:szCs w:val="24"/>
        </w:rPr>
      </w:pPr>
      <w:r w:rsidRPr="00476D26">
        <w:rPr>
          <w:rFonts w:ascii="Times New Roman" w:hAnsi="Times New Roman" w:cs="Times New Roman"/>
          <w:sz w:val="24"/>
          <w:szCs w:val="24"/>
        </w:rPr>
        <w:t xml:space="preserve">The Chinese maximalism has received opposition from the </w:t>
      </w:r>
      <w:r w:rsidR="00E77C26" w:rsidRPr="003D378A">
        <w:rPr>
          <w:rFonts w:ascii="Times New Roman" w:hAnsi="Times New Roman" w:cs="Times New Roman"/>
          <w:noProof/>
          <w:sz w:val="24"/>
          <w:szCs w:val="24"/>
        </w:rPr>
        <w:t>logocentrism</w:t>
      </w:r>
      <w:r w:rsidRPr="00476D26">
        <w:rPr>
          <w:rFonts w:ascii="Times New Roman" w:hAnsi="Times New Roman" w:cs="Times New Roman"/>
          <w:sz w:val="24"/>
          <w:szCs w:val="24"/>
        </w:rPr>
        <w:t xml:space="preserve">, which is a European and American tradition. On contrary to the European and American tradition which seeks the essence, oneness, clear cut consciousness and truth, the Chinese tradition puts more emphasis on the change and contextualization of the meaning of art. </w:t>
      </w:r>
      <w:r w:rsidR="00821222" w:rsidRPr="00476D26">
        <w:rPr>
          <w:rFonts w:ascii="Times New Roman" w:hAnsi="Times New Roman" w:cs="Times New Roman"/>
          <w:sz w:val="24"/>
          <w:szCs w:val="24"/>
        </w:rPr>
        <w:t>An example is the ancient Literati painting, which shows that the meaning of work of art is not important but is relat</w:t>
      </w:r>
      <w:r w:rsidR="00E77C26">
        <w:rPr>
          <w:rFonts w:ascii="Times New Roman" w:hAnsi="Times New Roman" w:cs="Times New Roman"/>
          <w:sz w:val="24"/>
          <w:szCs w:val="24"/>
        </w:rPr>
        <w:t>ed with the personal accomplishmen</w:t>
      </w:r>
      <w:r w:rsidR="00821222" w:rsidRPr="00476D26">
        <w:rPr>
          <w:rFonts w:ascii="Times New Roman" w:hAnsi="Times New Roman" w:cs="Times New Roman"/>
          <w:sz w:val="24"/>
          <w:szCs w:val="24"/>
        </w:rPr>
        <w:t xml:space="preserve">t in every aspect throughout one’s lifetime, temperament and the taste of situations. The Chinese maximalist </w:t>
      </w:r>
      <w:r w:rsidR="00E77C26" w:rsidRPr="00476D26">
        <w:rPr>
          <w:rFonts w:ascii="Times New Roman" w:hAnsi="Times New Roman" w:cs="Times New Roman"/>
          <w:sz w:val="24"/>
          <w:szCs w:val="24"/>
        </w:rPr>
        <w:t>artists</w:t>
      </w:r>
      <w:r w:rsidR="003D378A">
        <w:rPr>
          <w:rFonts w:ascii="Times New Roman" w:hAnsi="Times New Roman" w:cs="Times New Roman"/>
          <w:sz w:val="24"/>
          <w:szCs w:val="24"/>
        </w:rPr>
        <w:t>, therefore,</w:t>
      </w:r>
      <w:r w:rsidR="00821222" w:rsidRPr="00476D26">
        <w:rPr>
          <w:rFonts w:ascii="Times New Roman" w:hAnsi="Times New Roman" w:cs="Times New Roman"/>
          <w:sz w:val="24"/>
          <w:szCs w:val="24"/>
        </w:rPr>
        <w:t xml:space="preserve"> paid more attention to the process of creating and</w:t>
      </w:r>
      <w:r w:rsidR="004740E6" w:rsidRPr="00476D26">
        <w:rPr>
          <w:rFonts w:ascii="Times New Roman" w:hAnsi="Times New Roman" w:cs="Times New Roman"/>
          <w:sz w:val="24"/>
          <w:szCs w:val="24"/>
        </w:rPr>
        <w:t xml:space="preserve"> uncertainty</w:t>
      </w:r>
      <w:r w:rsidR="00821222" w:rsidRPr="00476D26">
        <w:rPr>
          <w:rFonts w:ascii="Times New Roman" w:hAnsi="Times New Roman" w:cs="Times New Roman"/>
          <w:sz w:val="24"/>
          <w:szCs w:val="24"/>
        </w:rPr>
        <w:t xml:space="preserve"> the instability of artwork. </w:t>
      </w:r>
    </w:p>
    <w:p w:rsidR="004740E6" w:rsidRPr="00476D26" w:rsidRDefault="00821222" w:rsidP="00476D26">
      <w:pPr>
        <w:spacing w:line="480" w:lineRule="auto"/>
        <w:ind w:firstLine="720"/>
        <w:jc w:val="both"/>
        <w:rPr>
          <w:rFonts w:ascii="Times New Roman" w:hAnsi="Times New Roman" w:cs="Times New Roman"/>
          <w:sz w:val="24"/>
          <w:szCs w:val="24"/>
        </w:rPr>
      </w:pPr>
      <w:r w:rsidRPr="00476D26">
        <w:rPr>
          <w:rFonts w:ascii="Times New Roman" w:hAnsi="Times New Roman" w:cs="Times New Roman"/>
          <w:sz w:val="24"/>
          <w:szCs w:val="24"/>
        </w:rPr>
        <w:t xml:space="preserve">However, the meaning is not clearly reflected directly in the artwork since they had a </w:t>
      </w:r>
      <w:r w:rsidRPr="003D378A">
        <w:rPr>
          <w:rFonts w:ascii="Times New Roman" w:hAnsi="Times New Roman" w:cs="Times New Roman"/>
          <w:noProof/>
          <w:sz w:val="24"/>
          <w:szCs w:val="24"/>
        </w:rPr>
        <w:t>belie</w:t>
      </w:r>
      <w:r w:rsidR="003D378A">
        <w:rPr>
          <w:rFonts w:ascii="Times New Roman" w:hAnsi="Times New Roman" w:cs="Times New Roman"/>
          <w:noProof/>
          <w:sz w:val="24"/>
          <w:szCs w:val="24"/>
        </w:rPr>
        <w:t>f</w:t>
      </w:r>
      <w:r w:rsidRPr="00476D26">
        <w:rPr>
          <w:rFonts w:ascii="Times New Roman" w:hAnsi="Times New Roman" w:cs="Times New Roman"/>
          <w:sz w:val="24"/>
          <w:szCs w:val="24"/>
        </w:rPr>
        <w:t xml:space="preserve"> that whatever was in the mind of the </w:t>
      </w:r>
      <w:r w:rsidR="00E77C26" w:rsidRPr="00476D26">
        <w:rPr>
          <w:rFonts w:ascii="Times New Roman" w:hAnsi="Times New Roman" w:cs="Times New Roman"/>
          <w:sz w:val="24"/>
          <w:szCs w:val="24"/>
        </w:rPr>
        <w:t>artist</w:t>
      </w:r>
      <w:r w:rsidRPr="00476D26">
        <w:rPr>
          <w:rFonts w:ascii="Times New Roman" w:hAnsi="Times New Roman" w:cs="Times New Roman"/>
          <w:sz w:val="24"/>
          <w:szCs w:val="24"/>
        </w:rPr>
        <w:t xml:space="preserve"> at the moment was not necessarily to appear in his/her artwork but rather it often</w:t>
      </w:r>
      <w:r w:rsidR="00476D26" w:rsidRPr="00476D26">
        <w:rPr>
          <w:rFonts w:ascii="Times New Roman" w:hAnsi="Times New Roman" w:cs="Times New Roman"/>
          <w:sz w:val="24"/>
          <w:szCs w:val="24"/>
        </w:rPr>
        <w:t xml:space="preserve"> goes absent, (</w:t>
      </w:r>
      <w:proofErr w:type="spellStart"/>
      <w:r w:rsidR="00476D26" w:rsidRPr="00476D26">
        <w:rPr>
          <w:rFonts w:ascii="Times New Roman" w:hAnsi="Times New Roman" w:cs="Times New Roman"/>
          <w:sz w:val="24"/>
          <w:szCs w:val="24"/>
          <w:shd w:val="clear" w:color="auto" w:fill="FFFFFF"/>
        </w:rPr>
        <w:t>Cridge</w:t>
      </w:r>
      <w:proofErr w:type="spellEnd"/>
      <w:r w:rsidR="00476D26" w:rsidRPr="00476D26">
        <w:rPr>
          <w:rFonts w:ascii="Times New Roman" w:hAnsi="Times New Roman" w:cs="Times New Roman"/>
          <w:sz w:val="24"/>
          <w:szCs w:val="24"/>
          <w:shd w:val="clear" w:color="auto" w:fill="FFFFFF"/>
        </w:rPr>
        <w:t>,</w:t>
      </w:r>
      <w:r w:rsidR="00476D26" w:rsidRPr="00476D26">
        <w:rPr>
          <w:rFonts w:ascii="Times New Roman" w:hAnsi="Times New Roman" w:cs="Times New Roman"/>
          <w:sz w:val="24"/>
          <w:szCs w:val="24"/>
        </w:rPr>
        <w:t xml:space="preserve"> 2014). </w:t>
      </w:r>
      <w:r w:rsidRPr="00476D26">
        <w:rPr>
          <w:rFonts w:ascii="Times New Roman" w:hAnsi="Times New Roman" w:cs="Times New Roman"/>
          <w:sz w:val="24"/>
          <w:szCs w:val="24"/>
        </w:rPr>
        <w:t xml:space="preserve">Therefore, most of the artists used </w:t>
      </w:r>
      <w:r w:rsidR="001A35A8" w:rsidRPr="00476D26">
        <w:rPr>
          <w:rFonts w:ascii="Times New Roman" w:hAnsi="Times New Roman" w:cs="Times New Roman"/>
          <w:sz w:val="24"/>
          <w:szCs w:val="24"/>
        </w:rPr>
        <w:t>similar repetition of movement or forms in order to make another perspective which would eliminate the desire for personal expressi</w:t>
      </w:r>
      <w:r w:rsidR="00772C7B" w:rsidRPr="00476D26">
        <w:rPr>
          <w:rFonts w:ascii="Times New Roman" w:hAnsi="Times New Roman" w:cs="Times New Roman"/>
          <w:sz w:val="24"/>
          <w:szCs w:val="24"/>
        </w:rPr>
        <w:t xml:space="preserve">on through physical repetition and </w:t>
      </w:r>
      <w:r w:rsidR="000C29FA" w:rsidRPr="00476D26">
        <w:rPr>
          <w:rFonts w:ascii="Times New Roman" w:hAnsi="Times New Roman" w:cs="Times New Roman"/>
          <w:sz w:val="24"/>
          <w:szCs w:val="24"/>
        </w:rPr>
        <w:t xml:space="preserve">continuous </w:t>
      </w:r>
      <w:r w:rsidR="00E77C26" w:rsidRPr="00476D26">
        <w:rPr>
          <w:rFonts w:ascii="Times New Roman" w:hAnsi="Times New Roman" w:cs="Times New Roman"/>
          <w:sz w:val="24"/>
          <w:szCs w:val="24"/>
        </w:rPr>
        <w:t>meaningless</w:t>
      </w:r>
      <w:r w:rsidR="000C29FA" w:rsidRPr="00476D26">
        <w:rPr>
          <w:rFonts w:ascii="Times New Roman" w:hAnsi="Times New Roman" w:cs="Times New Roman"/>
          <w:sz w:val="24"/>
          <w:szCs w:val="24"/>
        </w:rPr>
        <w:t xml:space="preserve"> tiring </w:t>
      </w:r>
      <w:r w:rsidR="000C29FA" w:rsidRPr="00476D26">
        <w:rPr>
          <w:rFonts w:ascii="Times New Roman" w:hAnsi="Times New Roman" w:cs="Times New Roman"/>
          <w:sz w:val="24"/>
          <w:szCs w:val="24"/>
        </w:rPr>
        <w:lastRenderedPageBreak/>
        <w:t xml:space="preserve">operations in search of the distillation of meditation and spirituality. However, the real meaning remains in every moment which was developed despite that </w:t>
      </w:r>
      <w:r w:rsidR="000C29FA" w:rsidRPr="003D378A">
        <w:rPr>
          <w:rFonts w:ascii="Times New Roman" w:hAnsi="Times New Roman" w:cs="Times New Roman"/>
          <w:noProof/>
          <w:sz w:val="24"/>
          <w:szCs w:val="24"/>
        </w:rPr>
        <w:t>artworks</w:t>
      </w:r>
      <w:r w:rsidR="000C29FA" w:rsidRPr="00476D26">
        <w:rPr>
          <w:rFonts w:ascii="Times New Roman" w:hAnsi="Times New Roman" w:cs="Times New Roman"/>
          <w:sz w:val="24"/>
          <w:szCs w:val="24"/>
        </w:rPr>
        <w:t xml:space="preserve"> failed to </w:t>
      </w:r>
      <w:r w:rsidR="00E77C26" w:rsidRPr="00476D26">
        <w:rPr>
          <w:rFonts w:ascii="Times New Roman" w:hAnsi="Times New Roman" w:cs="Times New Roman"/>
          <w:sz w:val="24"/>
          <w:szCs w:val="24"/>
        </w:rPr>
        <w:t>convert</w:t>
      </w:r>
      <w:r w:rsidR="000C29FA" w:rsidRPr="00476D26">
        <w:rPr>
          <w:rFonts w:ascii="Times New Roman" w:hAnsi="Times New Roman" w:cs="Times New Roman"/>
          <w:sz w:val="24"/>
          <w:szCs w:val="24"/>
        </w:rPr>
        <w:t xml:space="preserve"> </w:t>
      </w:r>
      <w:r w:rsidR="004740E6" w:rsidRPr="00476D26">
        <w:rPr>
          <w:rFonts w:ascii="Times New Roman" w:hAnsi="Times New Roman" w:cs="Times New Roman"/>
          <w:sz w:val="24"/>
          <w:szCs w:val="24"/>
        </w:rPr>
        <w:t xml:space="preserve">an idea in the physical forms. Therefore, this opposition bases argument that meaning can never be put in </w:t>
      </w:r>
      <w:r w:rsidR="003D378A">
        <w:rPr>
          <w:rFonts w:ascii="Times New Roman" w:hAnsi="Times New Roman" w:cs="Times New Roman"/>
          <w:sz w:val="24"/>
          <w:szCs w:val="24"/>
        </w:rPr>
        <w:t xml:space="preserve">the </w:t>
      </w:r>
      <w:r w:rsidR="004740E6" w:rsidRPr="003D378A">
        <w:rPr>
          <w:rFonts w:ascii="Times New Roman" w:hAnsi="Times New Roman" w:cs="Times New Roman"/>
          <w:noProof/>
          <w:sz w:val="24"/>
          <w:szCs w:val="24"/>
        </w:rPr>
        <w:t>material</w:t>
      </w:r>
      <w:r w:rsidR="004740E6" w:rsidRPr="00476D26">
        <w:rPr>
          <w:rFonts w:ascii="Times New Roman" w:hAnsi="Times New Roman" w:cs="Times New Roman"/>
          <w:sz w:val="24"/>
          <w:szCs w:val="24"/>
        </w:rPr>
        <w:t xml:space="preserve"> form, which only shows the process but cannot embrace and induce the real meaning ought to be experienced. </w:t>
      </w:r>
    </w:p>
    <w:p w:rsidR="00D17772" w:rsidRPr="00476D26" w:rsidRDefault="004740E6" w:rsidP="00476D26">
      <w:pPr>
        <w:spacing w:line="480" w:lineRule="auto"/>
        <w:ind w:firstLine="720"/>
        <w:jc w:val="center"/>
        <w:rPr>
          <w:rFonts w:ascii="Times New Roman" w:hAnsi="Times New Roman" w:cs="Times New Roman"/>
          <w:b/>
          <w:sz w:val="24"/>
          <w:szCs w:val="24"/>
        </w:rPr>
      </w:pPr>
      <w:r w:rsidRPr="00476D26">
        <w:rPr>
          <w:rFonts w:ascii="Times New Roman" w:hAnsi="Times New Roman" w:cs="Times New Roman"/>
          <w:b/>
          <w:sz w:val="24"/>
          <w:szCs w:val="24"/>
        </w:rPr>
        <w:t xml:space="preserve">Li </w:t>
      </w:r>
      <w:r w:rsidR="00E77C26" w:rsidRPr="00476D26">
        <w:rPr>
          <w:rFonts w:ascii="Times New Roman" w:hAnsi="Times New Roman" w:cs="Times New Roman"/>
          <w:b/>
          <w:sz w:val="24"/>
          <w:szCs w:val="24"/>
        </w:rPr>
        <w:t>Hua sheng’s</w:t>
      </w:r>
      <w:r w:rsidRPr="00476D26">
        <w:rPr>
          <w:rFonts w:ascii="Times New Roman" w:hAnsi="Times New Roman" w:cs="Times New Roman"/>
          <w:b/>
          <w:sz w:val="24"/>
          <w:szCs w:val="24"/>
        </w:rPr>
        <w:t xml:space="preserve"> “Line – Diary”.</w:t>
      </w:r>
    </w:p>
    <w:p w:rsidR="00F8223A" w:rsidRPr="00476D26" w:rsidRDefault="004740E6" w:rsidP="00476D26">
      <w:pPr>
        <w:spacing w:line="480" w:lineRule="auto"/>
        <w:ind w:firstLine="720"/>
        <w:jc w:val="both"/>
        <w:rPr>
          <w:rFonts w:ascii="Times New Roman" w:hAnsi="Times New Roman" w:cs="Times New Roman"/>
          <w:sz w:val="24"/>
          <w:szCs w:val="24"/>
        </w:rPr>
      </w:pPr>
      <w:r w:rsidRPr="00476D26">
        <w:rPr>
          <w:rFonts w:ascii="Times New Roman" w:hAnsi="Times New Roman" w:cs="Times New Roman"/>
          <w:sz w:val="24"/>
          <w:szCs w:val="24"/>
        </w:rPr>
        <w:t>It w</w:t>
      </w:r>
      <w:r w:rsidR="006B5CD6" w:rsidRPr="00476D26">
        <w:rPr>
          <w:rFonts w:ascii="Times New Roman" w:hAnsi="Times New Roman" w:cs="Times New Roman"/>
          <w:sz w:val="24"/>
          <w:szCs w:val="24"/>
        </w:rPr>
        <w:t xml:space="preserve">as in </w:t>
      </w:r>
      <w:r w:rsidR="006B5CD6" w:rsidRPr="003D378A">
        <w:rPr>
          <w:rFonts w:ascii="Times New Roman" w:hAnsi="Times New Roman" w:cs="Times New Roman"/>
          <w:noProof/>
          <w:sz w:val="24"/>
          <w:szCs w:val="24"/>
        </w:rPr>
        <w:t>recent</w:t>
      </w:r>
      <w:r w:rsidR="006B5CD6" w:rsidRPr="00476D26">
        <w:rPr>
          <w:rFonts w:ascii="Times New Roman" w:hAnsi="Times New Roman" w:cs="Times New Roman"/>
          <w:sz w:val="24"/>
          <w:szCs w:val="24"/>
        </w:rPr>
        <w:t xml:space="preserve"> years when Li </w:t>
      </w:r>
      <w:r w:rsidRPr="00476D26">
        <w:rPr>
          <w:rFonts w:ascii="Times New Roman" w:hAnsi="Times New Roman" w:cs="Times New Roman"/>
          <w:sz w:val="24"/>
          <w:szCs w:val="24"/>
        </w:rPr>
        <w:t xml:space="preserve">produced a nice deal of abstract paintings </w:t>
      </w:r>
      <w:r w:rsidR="00E77C26" w:rsidRPr="00476D26">
        <w:rPr>
          <w:rFonts w:ascii="Times New Roman" w:hAnsi="Times New Roman" w:cs="Times New Roman"/>
          <w:sz w:val="24"/>
          <w:szCs w:val="24"/>
        </w:rPr>
        <w:t>using ink</w:t>
      </w:r>
      <w:r w:rsidRPr="00476D26">
        <w:rPr>
          <w:rFonts w:ascii="Times New Roman" w:hAnsi="Times New Roman" w:cs="Times New Roman"/>
          <w:sz w:val="24"/>
          <w:szCs w:val="24"/>
        </w:rPr>
        <w:t xml:space="preserve"> and wash. He was a Chinese painter, well versed in traditional literati painting. He surprised so many people with his artwork which was similar to </w:t>
      </w:r>
      <w:r w:rsidR="002A4D8F" w:rsidRPr="00476D26">
        <w:rPr>
          <w:rFonts w:ascii="Times New Roman" w:hAnsi="Times New Roman" w:cs="Times New Roman"/>
          <w:sz w:val="24"/>
          <w:szCs w:val="24"/>
        </w:rPr>
        <w:t xml:space="preserve">the Minimalist </w:t>
      </w:r>
      <w:r w:rsidR="006B5CD6" w:rsidRPr="00476D26">
        <w:rPr>
          <w:rFonts w:ascii="Times New Roman" w:hAnsi="Times New Roman" w:cs="Times New Roman"/>
          <w:sz w:val="24"/>
          <w:szCs w:val="24"/>
        </w:rPr>
        <w:t xml:space="preserve">style of the </w:t>
      </w:r>
      <w:r w:rsidR="002A4D8F" w:rsidRPr="00476D26">
        <w:rPr>
          <w:rFonts w:ascii="Times New Roman" w:hAnsi="Times New Roman" w:cs="Times New Roman"/>
          <w:sz w:val="24"/>
          <w:szCs w:val="24"/>
        </w:rPr>
        <w:t>weste</w:t>
      </w:r>
      <w:r w:rsidR="006B5CD6" w:rsidRPr="00476D26">
        <w:rPr>
          <w:rFonts w:ascii="Times New Roman" w:hAnsi="Times New Roman" w:cs="Times New Roman"/>
          <w:sz w:val="24"/>
          <w:szCs w:val="24"/>
        </w:rPr>
        <w:t>r</w:t>
      </w:r>
      <w:r w:rsidR="002A4D8F" w:rsidRPr="00476D26">
        <w:rPr>
          <w:rFonts w:ascii="Times New Roman" w:hAnsi="Times New Roman" w:cs="Times New Roman"/>
          <w:sz w:val="24"/>
          <w:szCs w:val="24"/>
        </w:rPr>
        <w:t xml:space="preserve">n. </w:t>
      </w:r>
      <w:r w:rsidR="006B5CD6" w:rsidRPr="00476D26">
        <w:rPr>
          <w:rFonts w:ascii="Times New Roman" w:hAnsi="Times New Roman" w:cs="Times New Roman"/>
          <w:sz w:val="24"/>
          <w:szCs w:val="24"/>
        </w:rPr>
        <w:t xml:space="preserve">Li painted his lines short on the rice paper along the hidden lines, with the lines passing from top to bottom, or left to right. </w:t>
      </w:r>
      <w:r w:rsidR="00F67BB9" w:rsidRPr="00476D26">
        <w:rPr>
          <w:rFonts w:ascii="Times New Roman" w:hAnsi="Times New Roman" w:cs="Times New Roman"/>
          <w:sz w:val="24"/>
          <w:szCs w:val="24"/>
        </w:rPr>
        <w:t xml:space="preserve">The lines were usually written out with controlled force focused on the tip of the brush instead of light touches or doing it without any consideration. The lines by Li cannot be understood without first comprehending the reason why Buddhist priest Hong Yi spend six minutes writing down only one Chinese character. </w:t>
      </w:r>
      <w:r w:rsidR="00C6526D" w:rsidRPr="00476D26">
        <w:rPr>
          <w:rFonts w:ascii="Times New Roman" w:hAnsi="Times New Roman" w:cs="Times New Roman"/>
          <w:sz w:val="24"/>
          <w:szCs w:val="24"/>
        </w:rPr>
        <w:t xml:space="preserve">This is because the process of moving a brush is </w:t>
      </w:r>
      <w:r w:rsidR="00E77C26" w:rsidRPr="00476D26">
        <w:rPr>
          <w:rFonts w:ascii="Times New Roman" w:hAnsi="Times New Roman" w:cs="Times New Roman"/>
          <w:sz w:val="24"/>
          <w:szCs w:val="24"/>
        </w:rPr>
        <w:t>usually</w:t>
      </w:r>
      <w:r w:rsidR="00C6526D" w:rsidRPr="00476D26">
        <w:rPr>
          <w:rFonts w:ascii="Times New Roman" w:hAnsi="Times New Roman" w:cs="Times New Roman"/>
          <w:sz w:val="24"/>
          <w:szCs w:val="24"/>
        </w:rPr>
        <w:t xml:space="preserve"> very slow </w:t>
      </w:r>
      <w:r w:rsidR="00E77C26" w:rsidRPr="00476D26">
        <w:rPr>
          <w:rFonts w:ascii="Times New Roman" w:hAnsi="Times New Roman" w:cs="Times New Roman"/>
          <w:sz w:val="24"/>
          <w:szCs w:val="24"/>
        </w:rPr>
        <w:t>since</w:t>
      </w:r>
      <w:r w:rsidR="00C6526D" w:rsidRPr="00476D26">
        <w:rPr>
          <w:rFonts w:ascii="Times New Roman" w:hAnsi="Times New Roman" w:cs="Times New Roman"/>
          <w:sz w:val="24"/>
          <w:szCs w:val="24"/>
        </w:rPr>
        <w:t xml:space="preserve"> the artist concentrates on the stylized appearance of the character or the line be</w:t>
      </w:r>
      <w:r w:rsidR="00F8223A" w:rsidRPr="00476D26">
        <w:rPr>
          <w:rFonts w:ascii="Times New Roman" w:hAnsi="Times New Roman" w:cs="Times New Roman"/>
          <w:sz w:val="24"/>
          <w:szCs w:val="24"/>
        </w:rPr>
        <w:t>ing drawn, (</w:t>
      </w:r>
      <w:r w:rsidR="00E77C26" w:rsidRPr="00476D26">
        <w:rPr>
          <w:rFonts w:ascii="Times New Roman" w:hAnsi="Times New Roman" w:cs="Times New Roman"/>
          <w:sz w:val="24"/>
          <w:szCs w:val="24"/>
          <w:shd w:val="clear" w:color="auto" w:fill="FFFFFF"/>
        </w:rPr>
        <w:t>Li,</w:t>
      </w:r>
      <w:r w:rsidR="00E77C26" w:rsidRPr="00476D26">
        <w:rPr>
          <w:rFonts w:ascii="Times New Roman" w:hAnsi="Times New Roman" w:cs="Times New Roman"/>
          <w:i/>
          <w:sz w:val="24"/>
          <w:szCs w:val="24"/>
        </w:rPr>
        <w:t xml:space="preserve"> et</w:t>
      </w:r>
      <w:r w:rsidR="00F8223A" w:rsidRPr="00476D26">
        <w:rPr>
          <w:rFonts w:ascii="Times New Roman" w:hAnsi="Times New Roman" w:cs="Times New Roman"/>
          <w:i/>
          <w:sz w:val="24"/>
          <w:szCs w:val="24"/>
        </w:rPr>
        <w:t xml:space="preserve"> al,</w:t>
      </w:r>
      <w:r w:rsidR="00F8223A" w:rsidRPr="00476D26">
        <w:rPr>
          <w:rFonts w:ascii="Times New Roman" w:hAnsi="Times New Roman" w:cs="Times New Roman"/>
          <w:sz w:val="24"/>
          <w:szCs w:val="24"/>
        </w:rPr>
        <w:t xml:space="preserve"> 2015).</w:t>
      </w:r>
    </w:p>
    <w:p w:rsidR="00C6526D" w:rsidRPr="00476D26" w:rsidRDefault="00C6526D" w:rsidP="00476D26">
      <w:pPr>
        <w:spacing w:line="480" w:lineRule="auto"/>
        <w:ind w:firstLine="720"/>
        <w:jc w:val="both"/>
        <w:rPr>
          <w:rFonts w:ascii="Times New Roman" w:hAnsi="Times New Roman" w:cs="Times New Roman"/>
          <w:sz w:val="24"/>
          <w:szCs w:val="24"/>
        </w:rPr>
      </w:pPr>
      <w:r w:rsidRPr="00476D26">
        <w:rPr>
          <w:rFonts w:ascii="Times New Roman" w:hAnsi="Times New Roman" w:cs="Times New Roman"/>
          <w:sz w:val="24"/>
          <w:szCs w:val="24"/>
        </w:rPr>
        <w:t>At some instances, Li could work on a single line so many times, such that the ink would soak into the little squares created by the intersection of the various lines and produce an unexpected appearance. He would also write down thick dots “seals” or some Chinese characters which are similar to the shape of seals on the hidden squares of the rice paper. These lines, characters and seals used to be written down slowly, in a scrupulous way with the artist paying full concentration, conditions which imitated the daily conditions for the activities of the Buddhist monks</w:t>
      </w:r>
      <w:r w:rsidR="00F8223A" w:rsidRPr="00476D26">
        <w:rPr>
          <w:rFonts w:ascii="Times New Roman" w:hAnsi="Times New Roman" w:cs="Times New Roman"/>
          <w:sz w:val="24"/>
          <w:szCs w:val="24"/>
        </w:rPr>
        <w:t>, (</w:t>
      </w:r>
      <w:r w:rsidR="00F8223A" w:rsidRPr="00476D26">
        <w:rPr>
          <w:rFonts w:ascii="Times New Roman" w:hAnsi="Times New Roman" w:cs="Times New Roman"/>
          <w:sz w:val="24"/>
          <w:szCs w:val="24"/>
          <w:shd w:val="clear" w:color="auto" w:fill="FFFFFF"/>
        </w:rPr>
        <w:t xml:space="preserve">Davis, 2015). </w:t>
      </w:r>
      <w:r w:rsidRPr="00476D26">
        <w:rPr>
          <w:rFonts w:ascii="Times New Roman" w:hAnsi="Times New Roman" w:cs="Times New Roman"/>
          <w:sz w:val="24"/>
          <w:szCs w:val="24"/>
        </w:rPr>
        <w:t xml:space="preserve">On the other side, the monotonous and boring lines stood in part of the </w:t>
      </w:r>
      <w:r w:rsidRPr="00476D26">
        <w:rPr>
          <w:rFonts w:ascii="Times New Roman" w:hAnsi="Times New Roman" w:cs="Times New Roman"/>
          <w:sz w:val="24"/>
          <w:szCs w:val="24"/>
        </w:rPr>
        <w:lastRenderedPageBreak/>
        <w:t xml:space="preserve">various </w:t>
      </w:r>
      <w:r w:rsidR="001155D6" w:rsidRPr="00476D26">
        <w:rPr>
          <w:rFonts w:ascii="Times New Roman" w:hAnsi="Times New Roman" w:cs="Times New Roman"/>
          <w:sz w:val="24"/>
          <w:szCs w:val="24"/>
        </w:rPr>
        <w:t>a</w:t>
      </w:r>
      <w:r w:rsidRPr="00476D26">
        <w:rPr>
          <w:rFonts w:ascii="Times New Roman" w:hAnsi="Times New Roman" w:cs="Times New Roman"/>
          <w:sz w:val="24"/>
          <w:szCs w:val="24"/>
        </w:rPr>
        <w:t>nd vola</w:t>
      </w:r>
      <w:r w:rsidR="001155D6" w:rsidRPr="00476D26">
        <w:rPr>
          <w:rFonts w:ascii="Times New Roman" w:hAnsi="Times New Roman" w:cs="Times New Roman"/>
          <w:sz w:val="24"/>
          <w:szCs w:val="24"/>
        </w:rPr>
        <w:t xml:space="preserve">tile traditional lines. Li arranged the traditional lines in an </w:t>
      </w:r>
      <w:r w:rsidR="00E77C26" w:rsidRPr="00476D26">
        <w:rPr>
          <w:rFonts w:ascii="Times New Roman" w:hAnsi="Times New Roman" w:cs="Times New Roman"/>
          <w:sz w:val="24"/>
          <w:szCs w:val="24"/>
        </w:rPr>
        <w:t>orderly</w:t>
      </w:r>
      <w:r w:rsidR="001155D6" w:rsidRPr="00476D26">
        <w:rPr>
          <w:rFonts w:ascii="Times New Roman" w:hAnsi="Times New Roman" w:cs="Times New Roman"/>
          <w:sz w:val="24"/>
          <w:szCs w:val="24"/>
        </w:rPr>
        <w:t xml:space="preserve"> manner especially those which existed since the Yuan and Ming Dynasties. This shows that Li was rational and </w:t>
      </w:r>
      <w:r w:rsidR="00E77C26" w:rsidRPr="00476D26">
        <w:rPr>
          <w:rFonts w:ascii="Times New Roman" w:hAnsi="Times New Roman" w:cs="Times New Roman"/>
          <w:sz w:val="24"/>
          <w:szCs w:val="24"/>
        </w:rPr>
        <w:t>orderly</w:t>
      </w:r>
      <w:r w:rsidR="001155D6" w:rsidRPr="00476D26">
        <w:rPr>
          <w:rFonts w:ascii="Times New Roman" w:hAnsi="Times New Roman" w:cs="Times New Roman"/>
          <w:sz w:val="24"/>
          <w:szCs w:val="24"/>
        </w:rPr>
        <w:t xml:space="preserve"> in the combination of the traditional culture and </w:t>
      </w:r>
      <w:r w:rsidR="001155D6" w:rsidRPr="003D378A">
        <w:rPr>
          <w:rFonts w:ascii="Times New Roman" w:hAnsi="Times New Roman" w:cs="Times New Roman"/>
          <w:noProof/>
          <w:sz w:val="24"/>
          <w:szCs w:val="24"/>
        </w:rPr>
        <w:t>religious</w:t>
      </w:r>
      <w:r w:rsidR="001155D6" w:rsidRPr="00476D26">
        <w:rPr>
          <w:rFonts w:ascii="Times New Roman" w:hAnsi="Times New Roman" w:cs="Times New Roman"/>
          <w:sz w:val="24"/>
          <w:szCs w:val="24"/>
        </w:rPr>
        <w:t xml:space="preserve"> elements. Some of the spiritual lines had been fastened in the ink lines, which depicts strict</w:t>
      </w:r>
      <w:r w:rsidR="00E77C26">
        <w:rPr>
          <w:rFonts w:ascii="Times New Roman" w:hAnsi="Times New Roman" w:cs="Times New Roman"/>
          <w:sz w:val="24"/>
          <w:szCs w:val="24"/>
        </w:rPr>
        <w:t xml:space="preserve"> control of temperament and dis</w:t>
      </w:r>
      <w:r w:rsidR="00E77C26" w:rsidRPr="00476D26">
        <w:rPr>
          <w:rFonts w:ascii="Times New Roman" w:hAnsi="Times New Roman" w:cs="Times New Roman"/>
          <w:sz w:val="24"/>
          <w:szCs w:val="24"/>
        </w:rPr>
        <w:t>pelling</w:t>
      </w:r>
      <w:r w:rsidR="001155D6" w:rsidRPr="00476D26">
        <w:rPr>
          <w:rFonts w:ascii="Times New Roman" w:hAnsi="Times New Roman" w:cs="Times New Roman"/>
          <w:sz w:val="24"/>
          <w:szCs w:val="24"/>
        </w:rPr>
        <w:t xml:space="preserve"> the personality and expressiveness of an individual. However, the art </w:t>
      </w:r>
      <w:r w:rsidR="00E77C26" w:rsidRPr="00476D26">
        <w:rPr>
          <w:rFonts w:ascii="Times New Roman" w:hAnsi="Times New Roman" w:cs="Times New Roman"/>
          <w:sz w:val="24"/>
          <w:szCs w:val="24"/>
        </w:rPr>
        <w:t>lines</w:t>
      </w:r>
      <w:r w:rsidR="001155D6" w:rsidRPr="00476D26">
        <w:rPr>
          <w:rFonts w:ascii="Times New Roman" w:hAnsi="Times New Roman" w:cs="Times New Roman"/>
          <w:sz w:val="24"/>
          <w:szCs w:val="24"/>
        </w:rPr>
        <w:t xml:space="preserve"> do not express any elementary </w:t>
      </w:r>
      <w:r w:rsidR="007A1054" w:rsidRPr="00476D26">
        <w:rPr>
          <w:rFonts w:ascii="Times New Roman" w:hAnsi="Times New Roman" w:cs="Times New Roman"/>
          <w:sz w:val="24"/>
          <w:szCs w:val="24"/>
        </w:rPr>
        <w:t xml:space="preserve">representation of elements. Li manages to </w:t>
      </w:r>
      <w:r w:rsidR="00E77C26" w:rsidRPr="00476D26">
        <w:rPr>
          <w:rFonts w:ascii="Times New Roman" w:hAnsi="Times New Roman" w:cs="Times New Roman"/>
          <w:sz w:val="24"/>
          <w:szCs w:val="24"/>
        </w:rPr>
        <w:t>avoid the</w:t>
      </w:r>
      <w:r w:rsidR="007A1054" w:rsidRPr="00476D26">
        <w:rPr>
          <w:rFonts w:ascii="Times New Roman" w:hAnsi="Times New Roman" w:cs="Times New Roman"/>
          <w:sz w:val="24"/>
          <w:szCs w:val="24"/>
        </w:rPr>
        <w:t xml:space="preserve"> use </w:t>
      </w:r>
      <w:r w:rsidR="00E77C26" w:rsidRPr="00476D26">
        <w:rPr>
          <w:rFonts w:ascii="Times New Roman" w:hAnsi="Times New Roman" w:cs="Times New Roman"/>
          <w:sz w:val="24"/>
          <w:szCs w:val="24"/>
        </w:rPr>
        <w:t>of inflammatory</w:t>
      </w:r>
      <w:r w:rsidR="007A1054" w:rsidRPr="00476D26">
        <w:rPr>
          <w:rFonts w:ascii="Times New Roman" w:hAnsi="Times New Roman" w:cs="Times New Roman"/>
          <w:sz w:val="24"/>
          <w:szCs w:val="24"/>
        </w:rPr>
        <w:t xml:space="preserve"> words as adjectives such as tonal, graceful and elegant. </w:t>
      </w:r>
    </w:p>
    <w:p w:rsidR="007A1054" w:rsidRPr="00476D26" w:rsidRDefault="007A1054" w:rsidP="00476D26">
      <w:pPr>
        <w:spacing w:line="480" w:lineRule="auto"/>
        <w:ind w:firstLine="720"/>
        <w:jc w:val="center"/>
        <w:rPr>
          <w:rFonts w:ascii="Times New Roman" w:hAnsi="Times New Roman" w:cs="Times New Roman"/>
          <w:b/>
          <w:sz w:val="24"/>
          <w:szCs w:val="24"/>
        </w:rPr>
      </w:pPr>
      <w:r w:rsidRPr="00476D26">
        <w:rPr>
          <w:rFonts w:ascii="Times New Roman" w:hAnsi="Times New Roman" w:cs="Times New Roman"/>
          <w:b/>
          <w:sz w:val="24"/>
          <w:szCs w:val="24"/>
        </w:rPr>
        <w:t>Conclusion</w:t>
      </w:r>
    </w:p>
    <w:p w:rsidR="007A1054" w:rsidRPr="00476D26" w:rsidRDefault="007A1054" w:rsidP="00476D26">
      <w:pPr>
        <w:spacing w:line="480" w:lineRule="auto"/>
        <w:ind w:firstLine="720"/>
        <w:jc w:val="both"/>
        <w:rPr>
          <w:rFonts w:ascii="Times New Roman" w:hAnsi="Times New Roman" w:cs="Times New Roman"/>
          <w:sz w:val="24"/>
          <w:szCs w:val="24"/>
        </w:rPr>
      </w:pPr>
      <w:r w:rsidRPr="00476D26">
        <w:rPr>
          <w:rFonts w:ascii="Times New Roman" w:hAnsi="Times New Roman" w:cs="Times New Roman"/>
          <w:sz w:val="24"/>
          <w:szCs w:val="24"/>
        </w:rPr>
        <w:t xml:space="preserve">Art is an activity which can be used effectively in the transmission of a person’s personal experience, emotions into others. </w:t>
      </w:r>
      <w:r w:rsidR="00E77C26" w:rsidRPr="00476D26">
        <w:rPr>
          <w:rFonts w:ascii="Times New Roman" w:hAnsi="Times New Roman" w:cs="Times New Roman"/>
          <w:sz w:val="24"/>
          <w:szCs w:val="24"/>
        </w:rPr>
        <w:t xml:space="preserve">In </w:t>
      </w:r>
      <w:r w:rsidR="003D378A">
        <w:rPr>
          <w:rFonts w:ascii="Times New Roman" w:hAnsi="Times New Roman" w:cs="Times New Roman"/>
          <w:noProof/>
          <w:sz w:val="24"/>
          <w:szCs w:val="24"/>
        </w:rPr>
        <w:t>C</w:t>
      </w:r>
      <w:r w:rsidR="00E77C26" w:rsidRPr="003D378A">
        <w:rPr>
          <w:rFonts w:ascii="Times New Roman" w:hAnsi="Times New Roman" w:cs="Times New Roman"/>
          <w:noProof/>
          <w:sz w:val="24"/>
          <w:szCs w:val="24"/>
        </w:rPr>
        <w:t>hina</w:t>
      </w:r>
      <w:r w:rsidRPr="00476D26">
        <w:rPr>
          <w:rFonts w:ascii="Times New Roman" w:hAnsi="Times New Roman" w:cs="Times New Roman"/>
          <w:sz w:val="24"/>
          <w:szCs w:val="24"/>
        </w:rPr>
        <w:t xml:space="preserve">, art has been used effectively by </w:t>
      </w:r>
      <w:r w:rsidRPr="003D378A">
        <w:rPr>
          <w:rFonts w:ascii="Times New Roman" w:hAnsi="Times New Roman" w:cs="Times New Roman"/>
          <w:noProof/>
          <w:sz w:val="24"/>
          <w:szCs w:val="24"/>
        </w:rPr>
        <w:t>artists</w:t>
      </w:r>
      <w:r w:rsidRPr="00476D26">
        <w:rPr>
          <w:rFonts w:ascii="Times New Roman" w:hAnsi="Times New Roman" w:cs="Times New Roman"/>
          <w:sz w:val="24"/>
          <w:szCs w:val="24"/>
        </w:rPr>
        <w:t xml:space="preserve"> to express their experiences and emotions concerning religion, politics, war, and culture among many other aspects. From the above discussion, it is evident that art can the capability to transient cultural practices and beliefs of a community from their </w:t>
      </w:r>
      <w:r w:rsidR="00881A60" w:rsidRPr="00476D26">
        <w:rPr>
          <w:rFonts w:ascii="Times New Roman" w:hAnsi="Times New Roman" w:cs="Times New Roman"/>
          <w:sz w:val="24"/>
          <w:szCs w:val="24"/>
        </w:rPr>
        <w:t xml:space="preserve">ancient and shift them and integrate them into various parts of the world and still maintain their identity. The </w:t>
      </w:r>
      <w:r w:rsidR="003D378A">
        <w:rPr>
          <w:rFonts w:ascii="Times New Roman" w:hAnsi="Times New Roman" w:cs="Times New Roman"/>
          <w:noProof/>
          <w:sz w:val="24"/>
          <w:szCs w:val="24"/>
        </w:rPr>
        <w:t>S</w:t>
      </w:r>
      <w:r w:rsidR="00881A60" w:rsidRPr="003D378A">
        <w:rPr>
          <w:rFonts w:ascii="Times New Roman" w:hAnsi="Times New Roman" w:cs="Times New Roman"/>
          <w:noProof/>
          <w:sz w:val="24"/>
          <w:szCs w:val="24"/>
        </w:rPr>
        <w:t>hanghai</w:t>
      </w:r>
      <w:r w:rsidR="00881A60" w:rsidRPr="00476D26">
        <w:rPr>
          <w:rFonts w:ascii="Times New Roman" w:hAnsi="Times New Roman" w:cs="Times New Roman"/>
          <w:sz w:val="24"/>
          <w:szCs w:val="24"/>
        </w:rPr>
        <w:t xml:space="preserve"> painting culture managed to spread to </w:t>
      </w:r>
      <w:r w:rsidR="003D378A">
        <w:rPr>
          <w:rFonts w:ascii="Times New Roman" w:hAnsi="Times New Roman" w:cs="Times New Roman"/>
          <w:noProof/>
          <w:sz w:val="24"/>
          <w:szCs w:val="24"/>
        </w:rPr>
        <w:t>J</w:t>
      </w:r>
      <w:r w:rsidR="00881A60" w:rsidRPr="003D378A">
        <w:rPr>
          <w:rFonts w:ascii="Times New Roman" w:hAnsi="Times New Roman" w:cs="Times New Roman"/>
          <w:noProof/>
          <w:sz w:val="24"/>
          <w:szCs w:val="24"/>
        </w:rPr>
        <w:t>apan</w:t>
      </w:r>
      <w:r w:rsidR="00881A60" w:rsidRPr="00476D26">
        <w:rPr>
          <w:rFonts w:ascii="Times New Roman" w:hAnsi="Times New Roman" w:cs="Times New Roman"/>
          <w:sz w:val="24"/>
          <w:szCs w:val="24"/>
        </w:rPr>
        <w:t xml:space="preserve">, Tokyo and Osaka among other </w:t>
      </w:r>
      <w:r w:rsidR="00476D26" w:rsidRPr="00476D26">
        <w:rPr>
          <w:rFonts w:ascii="Times New Roman" w:hAnsi="Times New Roman" w:cs="Times New Roman"/>
          <w:sz w:val="24"/>
          <w:szCs w:val="24"/>
        </w:rPr>
        <w:t xml:space="preserve">parts of the world </w:t>
      </w:r>
      <w:r w:rsidR="00476D26" w:rsidRPr="003D378A">
        <w:rPr>
          <w:rFonts w:ascii="Times New Roman" w:hAnsi="Times New Roman" w:cs="Times New Roman"/>
          <w:noProof/>
          <w:sz w:val="24"/>
          <w:szCs w:val="24"/>
        </w:rPr>
        <w:t>th</w:t>
      </w:r>
      <w:r w:rsidR="003D378A">
        <w:rPr>
          <w:rFonts w:ascii="Times New Roman" w:hAnsi="Times New Roman" w:cs="Times New Roman"/>
          <w:noProof/>
          <w:sz w:val="24"/>
          <w:szCs w:val="24"/>
        </w:rPr>
        <w:t>r</w:t>
      </w:r>
      <w:r w:rsidR="00476D26" w:rsidRPr="003D378A">
        <w:rPr>
          <w:rFonts w:ascii="Times New Roman" w:hAnsi="Times New Roman" w:cs="Times New Roman"/>
          <w:noProof/>
          <w:sz w:val="24"/>
          <w:szCs w:val="24"/>
        </w:rPr>
        <w:t>ough</w:t>
      </w:r>
      <w:r w:rsidR="00476D26" w:rsidRPr="00476D26">
        <w:rPr>
          <w:rFonts w:ascii="Times New Roman" w:hAnsi="Times New Roman" w:cs="Times New Roman"/>
          <w:sz w:val="24"/>
          <w:szCs w:val="24"/>
        </w:rPr>
        <w:t xml:space="preserve"> art, (</w:t>
      </w:r>
      <w:r w:rsidR="00476D26" w:rsidRPr="00476D26">
        <w:rPr>
          <w:rFonts w:ascii="Times New Roman" w:hAnsi="Times New Roman" w:cs="Times New Roman"/>
          <w:sz w:val="24"/>
          <w:szCs w:val="24"/>
          <w:shd w:val="clear" w:color="auto" w:fill="FFFFFF"/>
        </w:rPr>
        <w:t xml:space="preserve">Léger, 2012). </w:t>
      </w:r>
    </w:p>
    <w:p w:rsidR="00881A60" w:rsidRPr="00476D26" w:rsidRDefault="00881A60" w:rsidP="00476D26">
      <w:pPr>
        <w:spacing w:line="480" w:lineRule="auto"/>
        <w:ind w:firstLine="720"/>
        <w:jc w:val="both"/>
        <w:rPr>
          <w:rFonts w:ascii="Times New Roman" w:hAnsi="Times New Roman" w:cs="Times New Roman"/>
          <w:sz w:val="24"/>
          <w:szCs w:val="24"/>
        </w:rPr>
      </w:pPr>
      <w:r w:rsidRPr="00476D26">
        <w:rPr>
          <w:rFonts w:ascii="Times New Roman" w:hAnsi="Times New Roman" w:cs="Times New Roman"/>
          <w:sz w:val="24"/>
          <w:szCs w:val="24"/>
        </w:rPr>
        <w:t xml:space="preserve">Art has played a huge role in fighting against the dominance of cultural differences, </w:t>
      </w:r>
      <w:r w:rsidR="00E77C26" w:rsidRPr="00476D26">
        <w:rPr>
          <w:rFonts w:ascii="Times New Roman" w:hAnsi="Times New Roman" w:cs="Times New Roman"/>
          <w:sz w:val="24"/>
          <w:szCs w:val="24"/>
        </w:rPr>
        <w:t>racism</w:t>
      </w:r>
      <w:r w:rsidRPr="00476D26">
        <w:rPr>
          <w:rFonts w:ascii="Times New Roman" w:hAnsi="Times New Roman" w:cs="Times New Roman"/>
          <w:sz w:val="24"/>
          <w:szCs w:val="24"/>
        </w:rPr>
        <w:t xml:space="preserve"> and other kinds of social segregation in an effective way. This is because any form of art is generated from human experience and emotions, which have an enriching experience in the artists and hence the audience ought to believe in the art. Therefore, art and artists have the ability to strengthen and push people to act in a certain way. This is the reason why artists have a significant contribution </w:t>
      </w:r>
      <w:r w:rsidR="003D378A">
        <w:rPr>
          <w:rFonts w:ascii="Times New Roman" w:hAnsi="Times New Roman" w:cs="Times New Roman"/>
          <w:noProof/>
          <w:sz w:val="24"/>
          <w:szCs w:val="24"/>
        </w:rPr>
        <w:t>to</w:t>
      </w:r>
      <w:r w:rsidRPr="00476D26">
        <w:rPr>
          <w:rFonts w:ascii="Times New Roman" w:hAnsi="Times New Roman" w:cs="Times New Roman"/>
          <w:sz w:val="24"/>
          <w:szCs w:val="24"/>
        </w:rPr>
        <w:t xml:space="preserve"> the culture and politics </w:t>
      </w:r>
      <w:r w:rsidR="00E77C26" w:rsidRPr="00476D26">
        <w:rPr>
          <w:rFonts w:ascii="Times New Roman" w:hAnsi="Times New Roman" w:cs="Times New Roman"/>
          <w:sz w:val="24"/>
          <w:szCs w:val="24"/>
        </w:rPr>
        <w:t>of</w:t>
      </w:r>
      <w:r w:rsidRPr="00476D26">
        <w:rPr>
          <w:rFonts w:ascii="Times New Roman" w:hAnsi="Times New Roman" w:cs="Times New Roman"/>
          <w:sz w:val="24"/>
          <w:szCs w:val="24"/>
        </w:rPr>
        <w:t xml:space="preserve"> </w:t>
      </w:r>
      <w:r w:rsidRPr="003D378A">
        <w:rPr>
          <w:rFonts w:ascii="Times New Roman" w:hAnsi="Times New Roman" w:cs="Times New Roman"/>
          <w:noProof/>
          <w:sz w:val="24"/>
          <w:szCs w:val="24"/>
        </w:rPr>
        <w:t>religion</w:t>
      </w:r>
      <w:r w:rsidRPr="00476D26">
        <w:rPr>
          <w:rFonts w:ascii="Times New Roman" w:hAnsi="Times New Roman" w:cs="Times New Roman"/>
          <w:sz w:val="24"/>
          <w:szCs w:val="24"/>
        </w:rPr>
        <w:t xml:space="preserve">, community, country or even the globe since they have the ability to move people to act. Therefore, artists should be cautious on what to write </w:t>
      </w:r>
      <w:r w:rsidRPr="00476D26">
        <w:rPr>
          <w:rFonts w:ascii="Times New Roman" w:hAnsi="Times New Roman" w:cs="Times New Roman"/>
          <w:sz w:val="24"/>
          <w:szCs w:val="24"/>
        </w:rPr>
        <w:lastRenderedPageBreak/>
        <w:t xml:space="preserve">and draw so that they may help the community </w:t>
      </w:r>
      <w:r w:rsidR="00E77C26" w:rsidRPr="00476D26">
        <w:rPr>
          <w:rFonts w:ascii="Times New Roman" w:hAnsi="Times New Roman" w:cs="Times New Roman"/>
          <w:sz w:val="24"/>
          <w:szCs w:val="24"/>
        </w:rPr>
        <w:t>integrate</w:t>
      </w:r>
      <w:r w:rsidRPr="00476D26">
        <w:rPr>
          <w:rFonts w:ascii="Times New Roman" w:hAnsi="Times New Roman" w:cs="Times New Roman"/>
          <w:sz w:val="24"/>
          <w:szCs w:val="24"/>
        </w:rPr>
        <w:t xml:space="preserve"> to more peace, economic growth and political advancement. </w:t>
      </w:r>
    </w:p>
    <w:p w:rsidR="00476D26" w:rsidRPr="00476D26" w:rsidRDefault="00476D26" w:rsidP="00476D26">
      <w:pPr>
        <w:spacing w:line="480" w:lineRule="auto"/>
        <w:ind w:firstLine="720"/>
        <w:jc w:val="both"/>
        <w:rPr>
          <w:rFonts w:ascii="Times New Roman" w:hAnsi="Times New Roman" w:cs="Times New Roman"/>
          <w:b/>
          <w:sz w:val="24"/>
          <w:szCs w:val="24"/>
        </w:rPr>
      </w:pPr>
      <w:r w:rsidRPr="00476D26">
        <w:rPr>
          <w:rFonts w:ascii="Times New Roman" w:hAnsi="Times New Roman" w:cs="Times New Roman"/>
          <w:b/>
          <w:sz w:val="24"/>
          <w:szCs w:val="24"/>
        </w:rPr>
        <w:br w:type="page"/>
      </w:r>
    </w:p>
    <w:p w:rsidR="007A1054" w:rsidRPr="00476D26" w:rsidRDefault="007A1054" w:rsidP="00476D26">
      <w:pPr>
        <w:spacing w:line="480" w:lineRule="auto"/>
        <w:ind w:firstLine="720"/>
        <w:jc w:val="center"/>
        <w:rPr>
          <w:rFonts w:ascii="Times New Roman" w:hAnsi="Times New Roman" w:cs="Times New Roman"/>
          <w:b/>
          <w:sz w:val="24"/>
          <w:szCs w:val="24"/>
        </w:rPr>
      </w:pPr>
      <w:r w:rsidRPr="00476D26">
        <w:rPr>
          <w:rFonts w:ascii="Times New Roman" w:hAnsi="Times New Roman" w:cs="Times New Roman"/>
          <w:b/>
          <w:sz w:val="24"/>
          <w:szCs w:val="24"/>
        </w:rPr>
        <w:lastRenderedPageBreak/>
        <w:t>Reference</w:t>
      </w:r>
    </w:p>
    <w:p w:rsidR="007A1054" w:rsidRPr="00476D26" w:rsidRDefault="004C6121" w:rsidP="00476D26">
      <w:pPr>
        <w:spacing w:line="480" w:lineRule="auto"/>
        <w:ind w:left="720" w:hanging="720"/>
        <w:jc w:val="both"/>
        <w:rPr>
          <w:rFonts w:ascii="Times New Roman" w:hAnsi="Times New Roman" w:cs="Times New Roman"/>
          <w:sz w:val="24"/>
          <w:szCs w:val="24"/>
          <w:shd w:val="clear" w:color="auto" w:fill="FFFFFF"/>
        </w:rPr>
      </w:pPr>
      <w:r w:rsidRPr="00476D26">
        <w:rPr>
          <w:rFonts w:ascii="Times New Roman" w:hAnsi="Times New Roman" w:cs="Times New Roman"/>
          <w:sz w:val="24"/>
          <w:szCs w:val="24"/>
          <w:shd w:val="clear" w:color="auto" w:fill="FFFFFF"/>
        </w:rPr>
        <w:t xml:space="preserve">Andrews, Julia F., and </w:t>
      </w:r>
      <w:proofErr w:type="spellStart"/>
      <w:r w:rsidRPr="00476D26">
        <w:rPr>
          <w:rFonts w:ascii="Times New Roman" w:hAnsi="Times New Roman" w:cs="Times New Roman"/>
          <w:sz w:val="24"/>
          <w:szCs w:val="24"/>
          <w:shd w:val="clear" w:color="auto" w:fill="FFFFFF"/>
        </w:rPr>
        <w:t>Kuiyi</w:t>
      </w:r>
      <w:proofErr w:type="spellEnd"/>
      <w:r w:rsidRPr="00476D26">
        <w:rPr>
          <w:rFonts w:ascii="Times New Roman" w:hAnsi="Times New Roman" w:cs="Times New Roman"/>
          <w:sz w:val="24"/>
          <w:szCs w:val="24"/>
          <w:shd w:val="clear" w:color="auto" w:fill="FFFFFF"/>
        </w:rPr>
        <w:t xml:space="preserve"> Shen. </w:t>
      </w:r>
      <w:r w:rsidRPr="00476D26">
        <w:rPr>
          <w:rFonts w:ascii="Times New Roman" w:hAnsi="Times New Roman" w:cs="Times New Roman"/>
          <w:i/>
          <w:iCs/>
          <w:sz w:val="24"/>
          <w:szCs w:val="24"/>
          <w:shd w:val="clear" w:color="auto" w:fill="FFFFFF"/>
        </w:rPr>
        <w:t>The art of modern China</w:t>
      </w:r>
      <w:r w:rsidRPr="00476D26">
        <w:rPr>
          <w:rFonts w:ascii="Times New Roman" w:hAnsi="Times New Roman" w:cs="Times New Roman"/>
          <w:sz w:val="24"/>
          <w:szCs w:val="24"/>
          <w:shd w:val="clear" w:color="auto" w:fill="FFFFFF"/>
        </w:rPr>
        <w:t>. Univ of California Press, 2012.</w:t>
      </w:r>
    </w:p>
    <w:p w:rsidR="004C6121" w:rsidRPr="00476D26" w:rsidRDefault="004C6121" w:rsidP="00476D26">
      <w:pPr>
        <w:spacing w:line="480" w:lineRule="auto"/>
        <w:ind w:left="720" w:hanging="720"/>
        <w:jc w:val="both"/>
        <w:rPr>
          <w:rFonts w:ascii="Times New Roman" w:hAnsi="Times New Roman" w:cs="Times New Roman"/>
          <w:sz w:val="24"/>
          <w:szCs w:val="24"/>
          <w:shd w:val="clear" w:color="auto" w:fill="FFFFFF"/>
        </w:rPr>
      </w:pPr>
      <w:r w:rsidRPr="00476D26">
        <w:rPr>
          <w:rFonts w:ascii="Times New Roman" w:hAnsi="Times New Roman" w:cs="Times New Roman"/>
          <w:sz w:val="24"/>
          <w:szCs w:val="24"/>
          <w:shd w:val="clear" w:color="auto" w:fill="FFFFFF"/>
        </w:rPr>
        <w:t>Boyle, Richard J. "Thomas Eakins and the cultures of modernity." (2014): 116-118.</w:t>
      </w:r>
    </w:p>
    <w:p w:rsidR="004C6121" w:rsidRPr="00476D26" w:rsidRDefault="004C6121" w:rsidP="00476D26">
      <w:pPr>
        <w:spacing w:line="480" w:lineRule="auto"/>
        <w:ind w:left="720" w:hanging="720"/>
        <w:jc w:val="both"/>
        <w:rPr>
          <w:rFonts w:ascii="Times New Roman" w:hAnsi="Times New Roman" w:cs="Times New Roman"/>
          <w:sz w:val="24"/>
          <w:szCs w:val="24"/>
          <w:shd w:val="clear" w:color="auto" w:fill="FFFFFF"/>
        </w:rPr>
      </w:pPr>
      <w:r w:rsidRPr="00476D26">
        <w:rPr>
          <w:rFonts w:ascii="Times New Roman" w:hAnsi="Times New Roman" w:cs="Times New Roman"/>
          <w:sz w:val="24"/>
          <w:szCs w:val="24"/>
          <w:shd w:val="clear" w:color="auto" w:fill="FFFFFF"/>
        </w:rPr>
        <w:t xml:space="preserve">Yeung, K. "A changing landscape: the integration of </w:t>
      </w:r>
      <w:r w:rsidRPr="003D378A">
        <w:rPr>
          <w:rFonts w:ascii="Times New Roman" w:hAnsi="Times New Roman" w:cs="Times New Roman"/>
          <w:noProof/>
          <w:sz w:val="24"/>
          <w:szCs w:val="24"/>
          <w:shd w:val="clear" w:color="auto" w:fill="FFFFFF"/>
        </w:rPr>
        <w:t>computer</w:t>
      </w:r>
      <w:r w:rsidR="003D378A">
        <w:rPr>
          <w:rFonts w:ascii="Times New Roman" w:hAnsi="Times New Roman" w:cs="Times New Roman"/>
          <w:noProof/>
          <w:sz w:val="24"/>
          <w:szCs w:val="24"/>
          <w:shd w:val="clear" w:color="auto" w:fill="FFFFFF"/>
        </w:rPr>
        <w:t>-</w:t>
      </w:r>
      <w:r w:rsidRPr="003D378A">
        <w:rPr>
          <w:rFonts w:ascii="Times New Roman" w:hAnsi="Times New Roman" w:cs="Times New Roman"/>
          <w:noProof/>
          <w:sz w:val="24"/>
          <w:szCs w:val="24"/>
          <w:shd w:val="clear" w:color="auto" w:fill="FFFFFF"/>
        </w:rPr>
        <w:t>generated</w:t>
      </w:r>
      <w:r w:rsidRPr="00476D26">
        <w:rPr>
          <w:rFonts w:ascii="Times New Roman" w:hAnsi="Times New Roman" w:cs="Times New Roman"/>
          <w:sz w:val="24"/>
          <w:szCs w:val="24"/>
          <w:shd w:val="clear" w:color="auto" w:fill="FFFFFF"/>
        </w:rPr>
        <w:t xml:space="preserve"> mark-making and text with traditional Chinese ink painting." (2013).</w:t>
      </w:r>
    </w:p>
    <w:p w:rsidR="004C6121" w:rsidRPr="00476D26" w:rsidRDefault="004C6121" w:rsidP="00476D26">
      <w:pPr>
        <w:spacing w:line="480" w:lineRule="auto"/>
        <w:ind w:left="720" w:hanging="720"/>
        <w:jc w:val="both"/>
        <w:rPr>
          <w:rFonts w:ascii="Times New Roman" w:hAnsi="Times New Roman" w:cs="Times New Roman"/>
          <w:sz w:val="24"/>
          <w:szCs w:val="24"/>
          <w:shd w:val="clear" w:color="auto" w:fill="FFFFFF"/>
        </w:rPr>
      </w:pPr>
      <w:r w:rsidRPr="00476D26">
        <w:rPr>
          <w:rFonts w:ascii="Times New Roman" w:hAnsi="Times New Roman" w:cs="Times New Roman"/>
          <w:sz w:val="24"/>
          <w:szCs w:val="24"/>
          <w:shd w:val="clear" w:color="auto" w:fill="FFFFFF"/>
        </w:rPr>
        <w:t>Moise, Edwin E. </w:t>
      </w:r>
      <w:r w:rsidRPr="00476D26">
        <w:rPr>
          <w:rFonts w:ascii="Times New Roman" w:hAnsi="Times New Roman" w:cs="Times New Roman"/>
          <w:i/>
          <w:iCs/>
          <w:sz w:val="24"/>
          <w:szCs w:val="24"/>
          <w:shd w:val="clear" w:color="auto" w:fill="FFFFFF"/>
        </w:rPr>
        <w:t>Modern China</w:t>
      </w:r>
      <w:r w:rsidRPr="00476D26">
        <w:rPr>
          <w:rFonts w:ascii="Times New Roman" w:hAnsi="Times New Roman" w:cs="Times New Roman"/>
          <w:sz w:val="24"/>
          <w:szCs w:val="24"/>
          <w:shd w:val="clear" w:color="auto" w:fill="FFFFFF"/>
        </w:rPr>
        <w:t>. Routledge, 2013.</w:t>
      </w:r>
    </w:p>
    <w:p w:rsidR="004C6121" w:rsidRPr="00476D26" w:rsidRDefault="004C6121" w:rsidP="00476D26">
      <w:pPr>
        <w:spacing w:line="480" w:lineRule="auto"/>
        <w:ind w:left="720" w:hanging="720"/>
        <w:jc w:val="both"/>
        <w:rPr>
          <w:rFonts w:ascii="Times New Roman" w:hAnsi="Times New Roman" w:cs="Times New Roman"/>
          <w:sz w:val="24"/>
          <w:szCs w:val="24"/>
          <w:shd w:val="clear" w:color="auto" w:fill="FFFFFF"/>
        </w:rPr>
      </w:pPr>
      <w:r w:rsidRPr="00476D26">
        <w:rPr>
          <w:rFonts w:ascii="Times New Roman" w:hAnsi="Times New Roman" w:cs="Times New Roman"/>
          <w:sz w:val="24"/>
          <w:szCs w:val="24"/>
          <w:shd w:val="clear" w:color="auto" w:fill="FFFFFF"/>
        </w:rPr>
        <w:t>Davis, Walter B. "Art, Aesthetics, and Religion in Modern China." In </w:t>
      </w:r>
      <w:r w:rsidRPr="00476D26">
        <w:rPr>
          <w:rFonts w:ascii="Times New Roman" w:hAnsi="Times New Roman" w:cs="Times New Roman"/>
          <w:i/>
          <w:iCs/>
          <w:sz w:val="24"/>
          <w:szCs w:val="24"/>
          <w:shd w:val="clear" w:color="auto" w:fill="FFFFFF"/>
        </w:rPr>
        <w:t>Modern Chinese Religion II: 1850-2015 (2 vols)</w:t>
      </w:r>
      <w:r w:rsidRPr="00476D26">
        <w:rPr>
          <w:rFonts w:ascii="Times New Roman" w:hAnsi="Times New Roman" w:cs="Times New Roman"/>
          <w:sz w:val="24"/>
          <w:szCs w:val="24"/>
          <w:shd w:val="clear" w:color="auto" w:fill="FFFFFF"/>
        </w:rPr>
        <w:t>, pp. 195-257. BRILL, 2016.</w:t>
      </w:r>
    </w:p>
    <w:p w:rsidR="004C6121" w:rsidRPr="00476D26" w:rsidRDefault="004C6121" w:rsidP="00476D26">
      <w:pPr>
        <w:spacing w:line="480" w:lineRule="auto"/>
        <w:ind w:left="720" w:hanging="720"/>
        <w:jc w:val="both"/>
        <w:rPr>
          <w:rFonts w:ascii="Times New Roman" w:hAnsi="Times New Roman" w:cs="Times New Roman"/>
          <w:sz w:val="24"/>
          <w:szCs w:val="24"/>
          <w:shd w:val="clear" w:color="auto" w:fill="FFFFFF"/>
        </w:rPr>
      </w:pPr>
      <w:proofErr w:type="spellStart"/>
      <w:r w:rsidRPr="00476D26">
        <w:rPr>
          <w:rFonts w:ascii="Times New Roman" w:hAnsi="Times New Roman" w:cs="Times New Roman"/>
          <w:sz w:val="24"/>
          <w:szCs w:val="24"/>
          <w:shd w:val="clear" w:color="auto" w:fill="FFFFFF"/>
        </w:rPr>
        <w:t>Cridge</w:t>
      </w:r>
      <w:proofErr w:type="spellEnd"/>
      <w:r w:rsidRPr="00476D26">
        <w:rPr>
          <w:rFonts w:ascii="Times New Roman" w:hAnsi="Times New Roman" w:cs="Times New Roman"/>
          <w:sz w:val="24"/>
          <w:szCs w:val="24"/>
          <w:shd w:val="clear" w:color="auto" w:fill="FFFFFF"/>
        </w:rPr>
        <w:t xml:space="preserve">, </w:t>
      </w:r>
      <w:proofErr w:type="spellStart"/>
      <w:r w:rsidRPr="00476D26">
        <w:rPr>
          <w:rFonts w:ascii="Times New Roman" w:hAnsi="Times New Roman" w:cs="Times New Roman"/>
          <w:sz w:val="24"/>
          <w:szCs w:val="24"/>
          <w:shd w:val="clear" w:color="auto" w:fill="FFFFFF"/>
        </w:rPr>
        <w:t>Nerma</w:t>
      </w:r>
      <w:proofErr w:type="spellEnd"/>
      <w:r w:rsidRPr="00476D26">
        <w:rPr>
          <w:rFonts w:ascii="Times New Roman" w:hAnsi="Times New Roman" w:cs="Times New Roman"/>
          <w:sz w:val="24"/>
          <w:szCs w:val="24"/>
          <w:shd w:val="clear" w:color="auto" w:fill="FFFFFF"/>
        </w:rPr>
        <w:t>. </w:t>
      </w:r>
      <w:r w:rsidRPr="00476D26">
        <w:rPr>
          <w:rFonts w:ascii="Times New Roman" w:hAnsi="Times New Roman" w:cs="Times New Roman"/>
          <w:i/>
          <w:iCs/>
          <w:sz w:val="24"/>
          <w:szCs w:val="24"/>
          <w:shd w:val="clear" w:color="auto" w:fill="FFFFFF"/>
        </w:rPr>
        <w:t>Drawing the Unbuildable: Seriality and Reproduction in Architecture</w:t>
      </w:r>
      <w:r w:rsidRPr="00476D26">
        <w:rPr>
          <w:rFonts w:ascii="Times New Roman" w:hAnsi="Times New Roman" w:cs="Times New Roman"/>
          <w:sz w:val="24"/>
          <w:szCs w:val="24"/>
          <w:shd w:val="clear" w:color="auto" w:fill="FFFFFF"/>
        </w:rPr>
        <w:t>. Routledge, 2015.</w:t>
      </w:r>
    </w:p>
    <w:p w:rsidR="004C6121" w:rsidRPr="00476D26" w:rsidRDefault="004C6121" w:rsidP="00476D26">
      <w:pPr>
        <w:spacing w:line="480" w:lineRule="auto"/>
        <w:ind w:left="720" w:hanging="720"/>
        <w:jc w:val="both"/>
        <w:rPr>
          <w:rFonts w:ascii="Times New Roman" w:hAnsi="Times New Roman" w:cs="Times New Roman"/>
          <w:sz w:val="24"/>
          <w:szCs w:val="24"/>
          <w:shd w:val="clear" w:color="auto" w:fill="FFFFFF"/>
        </w:rPr>
      </w:pPr>
      <w:r w:rsidRPr="00476D26">
        <w:rPr>
          <w:rFonts w:ascii="Times New Roman" w:hAnsi="Times New Roman" w:cs="Times New Roman"/>
          <w:sz w:val="24"/>
          <w:szCs w:val="24"/>
          <w:shd w:val="clear" w:color="auto" w:fill="FFFFFF"/>
        </w:rPr>
        <w:t xml:space="preserve">Li, </w:t>
      </w:r>
      <w:proofErr w:type="spellStart"/>
      <w:r w:rsidRPr="00476D26">
        <w:rPr>
          <w:rFonts w:ascii="Times New Roman" w:hAnsi="Times New Roman" w:cs="Times New Roman"/>
          <w:sz w:val="24"/>
          <w:szCs w:val="24"/>
          <w:shd w:val="clear" w:color="auto" w:fill="FFFFFF"/>
        </w:rPr>
        <w:t>Huayi</w:t>
      </w:r>
      <w:proofErr w:type="spellEnd"/>
      <w:r w:rsidRPr="00476D26">
        <w:rPr>
          <w:rFonts w:ascii="Times New Roman" w:hAnsi="Times New Roman" w:cs="Times New Roman"/>
          <w:sz w:val="24"/>
          <w:szCs w:val="24"/>
          <w:shd w:val="clear" w:color="auto" w:fill="FFFFFF"/>
        </w:rPr>
        <w:t xml:space="preserve">, </w:t>
      </w:r>
      <w:proofErr w:type="spellStart"/>
      <w:r w:rsidRPr="00476D26">
        <w:rPr>
          <w:rFonts w:ascii="Times New Roman" w:hAnsi="Times New Roman" w:cs="Times New Roman"/>
          <w:sz w:val="24"/>
          <w:szCs w:val="24"/>
          <w:shd w:val="clear" w:color="auto" w:fill="FFFFFF"/>
        </w:rPr>
        <w:t>Zhiyuan</w:t>
      </w:r>
      <w:proofErr w:type="spellEnd"/>
      <w:r w:rsidRPr="00476D26">
        <w:rPr>
          <w:rFonts w:ascii="Times New Roman" w:hAnsi="Times New Roman" w:cs="Times New Roman"/>
          <w:sz w:val="24"/>
          <w:szCs w:val="24"/>
          <w:shd w:val="clear" w:color="auto" w:fill="FFFFFF"/>
        </w:rPr>
        <w:t xml:space="preserve"> Chen, Arjun Mukherjee, Bing Liu, and </w:t>
      </w:r>
      <w:proofErr w:type="spellStart"/>
      <w:r w:rsidRPr="00476D26">
        <w:rPr>
          <w:rFonts w:ascii="Times New Roman" w:hAnsi="Times New Roman" w:cs="Times New Roman"/>
          <w:sz w:val="24"/>
          <w:szCs w:val="24"/>
          <w:shd w:val="clear" w:color="auto" w:fill="FFFFFF"/>
        </w:rPr>
        <w:t>Jidong</w:t>
      </w:r>
      <w:proofErr w:type="spellEnd"/>
      <w:r w:rsidRPr="00476D26">
        <w:rPr>
          <w:rFonts w:ascii="Times New Roman" w:hAnsi="Times New Roman" w:cs="Times New Roman"/>
          <w:sz w:val="24"/>
          <w:szCs w:val="24"/>
          <w:shd w:val="clear" w:color="auto" w:fill="FFFFFF"/>
        </w:rPr>
        <w:t xml:space="preserve"> Shao. "Analyzing and detecting opinion spam on a large-scale dataset via temporal and spatial patterns." In </w:t>
      </w:r>
      <w:r w:rsidRPr="00476D26">
        <w:rPr>
          <w:rFonts w:ascii="Times New Roman" w:hAnsi="Times New Roman" w:cs="Times New Roman"/>
          <w:i/>
          <w:iCs/>
          <w:sz w:val="24"/>
          <w:szCs w:val="24"/>
          <w:shd w:val="clear" w:color="auto" w:fill="FFFFFF"/>
        </w:rPr>
        <w:t xml:space="preserve">ninth international AAAI conference on web and </w:t>
      </w:r>
      <w:r w:rsidR="003D378A">
        <w:rPr>
          <w:rFonts w:ascii="Times New Roman" w:hAnsi="Times New Roman" w:cs="Times New Roman"/>
          <w:i/>
          <w:iCs/>
          <w:noProof/>
          <w:sz w:val="24"/>
          <w:szCs w:val="24"/>
          <w:shd w:val="clear" w:color="auto" w:fill="FFFFFF"/>
        </w:rPr>
        <w:t>S</w:t>
      </w:r>
      <w:r w:rsidRPr="003D378A">
        <w:rPr>
          <w:rFonts w:ascii="Times New Roman" w:hAnsi="Times New Roman" w:cs="Times New Roman"/>
          <w:i/>
          <w:iCs/>
          <w:noProof/>
          <w:sz w:val="24"/>
          <w:szCs w:val="24"/>
          <w:shd w:val="clear" w:color="auto" w:fill="FFFFFF"/>
        </w:rPr>
        <w:t>ocial</w:t>
      </w:r>
      <w:r w:rsidRPr="00476D26">
        <w:rPr>
          <w:rFonts w:ascii="Times New Roman" w:hAnsi="Times New Roman" w:cs="Times New Roman"/>
          <w:i/>
          <w:iCs/>
          <w:sz w:val="24"/>
          <w:szCs w:val="24"/>
          <w:shd w:val="clear" w:color="auto" w:fill="FFFFFF"/>
        </w:rPr>
        <w:t xml:space="preserve"> Media</w:t>
      </w:r>
      <w:r w:rsidRPr="00476D26">
        <w:rPr>
          <w:rFonts w:ascii="Times New Roman" w:hAnsi="Times New Roman" w:cs="Times New Roman"/>
          <w:sz w:val="24"/>
          <w:szCs w:val="24"/>
          <w:shd w:val="clear" w:color="auto" w:fill="FFFFFF"/>
        </w:rPr>
        <w:t>. 2015.</w:t>
      </w:r>
    </w:p>
    <w:p w:rsidR="00F8223A" w:rsidRPr="00476D26" w:rsidRDefault="00F8223A" w:rsidP="00476D26">
      <w:pPr>
        <w:spacing w:line="480" w:lineRule="auto"/>
        <w:ind w:left="720" w:hanging="720"/>
        <w:jc w:val="both"/>
        <w:rPr>
          <w:rFonts w:ascii="Times New Roman" w:hAnsi="Times New Roman" w:cs="Times New Roman"/>
          <w:sz w:val="24"/>
          <w:szCs w:val="24"/>
        </w:rPr>
      </w:pPr>
      <w:r w:rsidRPr="00476D26">
        <w:rPr>
          <w:rFonts w:ascii="Times New Roman" w:hAnsi="Times New Roman" w:cs="Times New Roman"/>
          <w:sz w:val="24"/>
          <w:szCs w:val="24"/>
          <w:shd w:val="clear" w:color="auto" w:fill="FFFFFF"/>
        </w:rPr>
        <w:t>Léger, Marc James. </w:t>
      </w:r>
      <w:r w:rsidRPr="00476D26">
        <w:rPr>
          <w:rFonts w:ascii="Times New Roman" w:hAnsi="Times New Roman" w:cs="Times New Roman"/>
          <w:i/>
          <w:iCs/>
          <w:sz w:val="24"/>
          <w:szCs w:val="24"/>
          <w:shd w:val="clear" w:color="auto" w:fill="FFFFFF"/>
        </w:rPr>
        <w:t xml:space="preserve">Brave New </w:t>
      </w:r>
      <w:r w:rsidRPr="003D378A">
        <w:rPr>
          <w:rFonts w:ascii="Times New Roman" w:hAnsi="Times New Roman" w:cs="Times New Roman"/>
          <w:i/>
          <w:iCs/>
          <w:noProof/>
          <w:sz w:val="24"/>
          <w:szCs w:val="24"/>
          <w:shd w:val="clear" w:color="auto" w:fill="FFFFFF"/>
        </w:rPr>
        <w:t>Avant</w:t>
      </w:r>
      <w:r w:rsidR="003D378A">
        <w:rPr>
          <w:rFonts w:ascii="Times New Roman" w:hAnsi="Times New Roman" w:cs="Times New Roman"/>
          <w:i/>
          <w:iCs/>
          <w:noProof/>
          <w:sz w:val="24"/>
          <w:szCs w:val="24"/>
          <w:shd w:val="clear" w:color="auto" w:fill="FFFFFF"/>
        </w:rPr>
        <w:t>-</w:t>
      </w:r>
      <w:r w:rsidRPr="003D378A">
        <w:rPr>
          <w:rFonts w:ascii="Times New Roman" w:hAnsi="Times New Roman" w:cs="Times New Roman"/>
          <w:i/>
          <w:iCs/>
          <w:noProof/>
          <w:sz w:val="24"/>
          <w:szCs w:val="24"/>
          <w:shd w:val="clear" w:color="auto" w:fill="FFFFFF"/>
        </w:rPr>
        <w:t>Garde</w:t>
      </w:r>
      <w:r w:rsidRPr="00476D26">
        <w:rPr>
          <w:rFonts w:ascii="Times New Roman" w:hAnsi="Times New Roman" w:cs="Times New Roman"/>
          <w:i/>
          <w:iCs/>
          <w:sz w:val="24"/>
          <w:szCs w:val="24"/>
          <w:shd w:val="clear" w:color="auto" w:fill="FFFFFF"/>
        </w:rPr>
        <w:t>: Essays on Contemporary Art and Politics</w:t>
      </w:r>
      <w:r w:rsidRPr="00476D26">
        <w:rPr>
          <w:rFonts w:ascii="Times New Roman" w:hAnsi="Times New Roman" w:cs="Times New Roman"/>
          <w:sz w:val="24"/>
          <w:szCs w:val="24"/>
          <w:shd w:val="clear" w:color="auto" w:fill="FFFFFF"/>
        </w:rPr>
        <w:t>. John Hunt Publishing, 2012.</w:t>
      </w:r>
      <w:bookmarkStart w:id="0" w:name="_GoBack"/>
      <w:bookmarkEnd w:id="0"/>
    </w:p>
    <w:sectPr w:rsidR="00F8223A" w:rsidRPr="00476D26" w:rsidSect="00476D2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7546" w:rsidRDefault="008D7546" w:rsidP="00476D26">
      <w:pPr>
        <w:spacing w:after="0" w:line="240" w:lineRule="auto"/>
      </w:pPr>
      <w:r>
        <w:separator/>
      </w:r>
    </w:p>
  </w:endnote>
  <w:endnote w:type="continuationSeparator" w:id="0">
    <w:p w:rsidR="008D7546" w:rsidRDefault="008D7546" w:rsidP="00476D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7546" w:rsidRDefault="008D7546" w:rsidP="00476D26">
      <w:pPr>
        <w:spacing w:after="0" w:line="240" w:lineRule="auto"/>
      </w:pPr>
      <w:r>
        <w:separator/>
      </w:r>
    </w:p>
  </w:footnote>
  <w:footnote w:type="continuationSeparator" w:id="0">
    <w:p w:rsidR="008D7546" w:rsidRDefault="008D7546" w:rsidP="00476D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9176573"/>
      <w:docPartObj>
        <w:docPartGallery w:val="Page Numbers (Top of Page)"/>
        <w:docPartUnique/>
      </w:docPartObj>
    </w:sdtPr>
    <w:sdtEndPr>
      <w:rPr>
        <w:noProof/>
      </w:rPr>
    </w:sdtEndPr>
    <w:sdtContent>
      <w:p w:rsidR="00476D26" w:rsidRDefault="00476D26" w:rsidP="00476D26">
        <w:pPr>
          <w:pStyle w:val="Header"/>
        </w:pPr>
        <w:r>
          <w:t xml:space="preserve">China Arts                                                                                                                                                                       </w:t>
        </w:r>
        <w:r>
          <w:fldChar w:fldCharType="begin"/>
        </w:r>
        <w:r>
          <w:instrText xml:space="preserve"> PAGE   \* MERGEFORMAT </w:instrText>
        </w:r>
        <w:r>
          <w:fldChar w:fldCharType="separate"/>
        </w:r>
        <w:r w:rsidR="008F720B">
          <w:rPr>
            <w:noProof/>
          </w:rPr>
          <w:t>4</w:t>
        </w:r>
        <w:r>
          <w:rPr>
            <w:noProof/>
          </w:rPr>
          <w:fldChar w:fldCharType="end"/>
        </w:r>
      </w:p>
    </w:sdtContent>
  </w:sdt>
  <w:p w:rsidR="00476D26" w:rsidRDefault="00476D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6D26" w:rsidRDefault="00476D26">
    <w:pPr>
      <w:pStyle w:val="Header"/>
    </w:pPr>
    <w:r>
      <w:t xml:space="preserve">Running Head: China Arts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cyMjY1MDU1Njc1MzZW0lEKTi0uzszPAykwqgUAVvYrciwAAAA="/>
  </w:docVars>
  <w:rsids>
    <w:rsidRoot w:val="00144D05"/>
    <w:rsid w:val="000C07D2"/>
    <w:rsid w:val="000C29FA"/>
    <w:rsid w:val="000D756A"/>
    <w:rsid w:val="0010127A"/>
    <w:rsid w:val="00111DDC"/>
    <w:rsid w:val="001155D6"/>
    <w:rsid w:val="00122723"/>
    <w:rsid w:val="00144D05"/>
    <w:rsid w:val="001A35A8"/>
    <w:rsid w:val="001C2071"/>
    <w:rsid w:val="001F052B"/>
    <w:rsid w:val="002228C8"/>
    <w:rsid w:val="002554D9"/>
    <w:rsid w:val="00285A44"/>
    <w:rsid w:val="002A4D8F"/>
    <w:rsid w:val="002C1C47"/>
    <w:rsid w:val="0032775A"/>
    <w:rsid w:val="0039682C"/>
    <w:rsid w:val="003D378A"/>
    <w:rsid w:val="003E1A12"/>
    <w:rsid w:val="004322C1"/>
    <w:rsid w:val="004740E6"/>
    <w:rsid w:val="00476D26"/>
    <w:rsid w:val="00484ED8"/>
    <w:rsid w:val="00492238"/>
    <w:rsid w:val="004C6121"/>
    <w:rsid w:val="004F38D6"/>
    <w:rsid w:val="004F504A"/>
    <w:rsid w:val="00535DA4"/>
    <w:rsid w:val="0058510A"/>
    <w:rsid w:val="006A6913"/>
    <w:rsid w:val="006B5CD6"/>
    <w:rsid w:val="006D3E20"/>
    <w:rsid w:val="006E1AA3"/>
    <w:rsid w:val="006E20C6"/>
    <w:rsid w:val="007110BB"/>
    <w:rsid w:val="00725FEA"/>
    <w:rsid w:val="00772C7B"/>
    <w:rsid w:val="007A1054"/>
    <w:rsid w:val="007E2815"/>
    <w:rsid w:val="00817864"/>
    <w:rsid w:val="00821222"/>
    <w:rsid w:val="00835AA3"/>
    <w:rsid w:val="00851515"/>
    <w:rsid w:val="00881A60"/>
    <w:rsid w:val="00890695"/>
    <w:rsid w:val="00894B12"/>
    <w:rsid w:val="008B5EE4"/>
    <w:rsid w:val="008C133D"/>
    <w:rsid w:val="008D7546"/>
    <w:rsid w:val="008E2102"/>
    <w:rsid w:val="008F720B"/>
    <w:rsid w:val="0095791C"/>
    <w:rsid w:val="009768A3"/>
    <w:rsid w:val="009B2E88"/>
    <w:rsid w:val="00A66974"/>
    <w:rsid w:val="00B46671"/>
    <w:rsid w:val="00BC6137"/>
    <w:rsid w:val="00C2239A"/>
    <w:rsid w:val="00C6526D"/>
    <w:rsid w:val="00CB4C16"/>
    <w:rsid w:val="00D02D4C"/>
    <w:rsid w:val="00D05C6D"/>
    <w:rsid w:val="00D160F1"/>
    <w:rsid w:val="00D17772"/>
    <w:rsid w:val="00D425B6"/>
    <w:rsid w:val="00E21028"/>
    <w:rsid w:val="00E77C26"/>
    <w:rsid w:val="00E96504"/>
    <w:rsid w:val="00EB2B7E"/>
    <w:rsid w:val="00EE3DA3"/>
    <w:rsid w:val="00F2075F"/>
    <w:rsid w:val="00F348A2"/>
    <w:rsid w:val="00F67BB9"/>
    <w:rsid w:val="00F82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F9BF1"/>
  <w15:chartTrackingRefBased/>
  <w15:docId w15:val="{CE284DAF-4F03-49C1-87D8-A357596A7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6D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6D26"/>
  </w:style>
  <w:style w:type="paragraph" w:styleId="Footer">
    <w:name w:val="footer"/>
    <w:basedOn w:val="Normal"/>
    <w:link w:val="FooterChar"/>
    <w:uiPriority w:val="99"/>
    <w:unhideWhenUsed/>
    <w:rsid w:val="00476D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6D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2875</Words>
  <Characters>16393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festus humprey</dc:creator>
  <cp:keywords/>
  <dc:description/>
  <cp:lastModifiedBy>Pavilion</cp:lastModifiedBy>
  <cp:revision>2</cp:revision>
  <dcterms:created xsi:type="dcterms:W3CDTF">2019-03-16T17:28:00Z</dcterms:created>
  <dcterms:modified xsi:type="dcterms:W3CDTF">2019-03-16T17:28:00Z</dcterms:modified>
</cp:coreProperties>
</file>